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9595D" w:rsidRDefault="00DB3911" w:rsidP="00DB3911">
      <w:pPr>
        <w:keepNext/>
        <w:spacing w:after="0" w:line="240" w:lineRule="auto"/>
        <w:jc w:val="center"/>
        <w:outlineLvl w:val="0"/>
        <w:rPr>
          <w:rFonts w:ascii="Times New Roman" w:eastAsia="Times New Roman" w:hAnsi="Times New Roman"/>
          <w:b/>
          <w:sz w:val="24"/>
          <w:szCs w:val="24"/>
          <w:lang w:eastAsia="lt-LT"/>
        </w:rPr>
      </w:pPr>
      <w:r w:rsidRPr="00DB3911">
        <w:rPr>
          <w:rFonts w:ascii="Times New Roman" w:eastAsia="Times New Roman" w:hAnsi="Times New Roman"/>
          <w:b/>
          <w:sz w:val="24"/>
          <w:szCs w:val="24"/>
          <w:lang w:eastAsia="lt-LT"/>
        </w:rPr>
        <w:t xml:space="preserve"> </w:t>
      </w:r>
    </w:p>
    <w:p w:rsidR="00DB3911" w:rsidRPr="00DB3911" w:rsidRDefault="006A3CFC" w:rsidP="00DB3911">
      <w:pPr>
        <w:keepNext/>
        <w:spacing w:after="0" w:line="240" w:lineRule="auto"/>
        <w:jc w:val="center"/>
        <w:outlineLvl w:val="0"/>
        <w:rPr>
          <w:rFonts w:ascii="Times New Roman" w:eastAsia="Times New Roman" w:hAnsi="Times New Roman"/>
          <w:b/>
          <w:sz w:val="24"/>
          <w:szCs w:val="24"/>
          <w:lang w:eastAsia="lt-LT"/>
        </w:rPr>
      </w:pPr>
      <w:r>
        <w:rPr>
          <w:rFonts w:ascii="Times New Roman" w:eastAsia="Times New Roman" w:hAnsi="Times New Roman"/>
          <w:b/>
          <w:sz w:val="24"/>
          <w:szCs w:val="24"/>
          <w:lang w:eastAsia="lt-LT"/>
        </w:rPr>
        <w:t>PATALPŲ NUOMOS</w:t>
      </w:r>
      <w:r w:rsidR="0058344D">
        <w:rPr>
          <w:rFonts w:ascii="Times New Roman" w:eastAsia="Times New Roman" w:hAnsi="Times New Roman"/>
          <w:b/>
          <w:sz w:val="24"/>
          <w:szCs w:val="24"/>
          <w:lang w:eastAsia="lt-LT"/>
        </w:rPr>
        <w:t xml:space="preserve"> </w:t>
      </w:r>
      <w:r w:rsidR="00DB3911" w:rsidRPr="00DB3911">
        <w:rPr>
          <w:rFonts w:ascii="Times New Roman" w:eastAsia="Times New Roman" w:hAnsi="Times New Roman"/>
          <w:b/>
          <w:sz w:val="24"/>
          <w:szCs w:val="24"/>
          <w:lang w:eastAsia="lt-LT"/>
        </w:rPr>
        <w:t xml:space="preserve">SUTARTIS </w:t>
      </w:r>
    </w:p>
    <w:p w:rsidR="00AE78CE" w:rsidRDefault="00AE78CE" w:rsidP="00DB3911">
      <w:pPr>
        <w:spacing w:after="0" w:line="240" w:lineRule="auto"/>
        <w:jc w:val="center"/>
        <w:rPr>
          <w:rFonts w:ascii="Times New Roman" w:eastAsia="Times New Roman" w:hAnsi="Times New Roman"/>
          <w:sz w:val="24"/>
          <w:szCs w:val="24"/>
        </w:rPr>
      </w:pPr>
    </w:p>
    <w:p w:rsidR="00AE78CE" w:rsidRDefault="00AE78CE" w:rsidP="00DB3911">
      <w:pPr>
        <w:spacing w:after="0" w:line="240" w:lineRule="auto"/>
        <w:jc w:val="center"/>
        <w:rPr>
          <w:rFonts w:ascii="Times New Roman" w:eastAsia="Times New Roman" w:hAnsi="Times New Roman"/>
          <w:sz w:val="24"/>
          <w:szCs w:val="24"/>
        </w:rPr>
      </w:pPr>
    </w:p>
    <w:p w:rsidR="00DB3911" w:rsidRPr="00DB3911" w:rsidRDefault="0069595D" w:rsidP="00DB391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202</w:t>
      </w:r>
      <w:r w:rsidR="00F4127A">
        <w:rPr>
          <w:rFonts w:ascii="Times New Roman" w:eastAsia="Times New Roman" w:hAnsi="Times New Roman"/>
          <w:sz w:val="24"/>
          <w:szCs w:val="24"/>
        </w:rPr>
        <w:t>1</w:t>
      </w:r>
      <w:r>
        <w:rPr>
          <w:rFonts w:ascii="Times New Roman" w:eastAsia="Times New Roman" w:hAnsi="Times New Roman"/>
          <w:sz w:val="24"/>
          <w:szCs w:val="24"/>
        </w:rPr>
        <w:t xml:space="preserve">-             </w:t>
      </w:r>
      <w:r w:rsidR="00F06AAB">
        <w:rPr>
          <w:rFonts w:ascii="Times New Roman" w:eastAsia="Times New Roman" w:hAnsi="Times New Roman"/>
          <w:sz w:val="24"/>
          <w:szCs w:val="24"/>
        </w:rPr>
        <w:t xml:space="preserve"> </w:t>
      </w:r>
      <w:r w:rsidR="00DB3911" w:rsidRPr="00DB3911">
        <w:rPr>
          <w:rFonts w:ascii="Times New Roman" w:eastAsia="Times New Roman" w:hAnsi="Times New Roman"/>
          <w:sz w:val="24"/>
          <w:szCs w:val="24"/>
        </w:rPr>
        <w:t>Nr. AS-</w:t>
      </w:r>
    </w:p>
    <w:p w:rsidR="00DB3911" w:rsidRPr="00DB3911" w:rsidRDefault="00DB3911" w:rsidP="00DB3911">
      <w:pPr>
        <w:spacing w:after="0" w:line="240" w:lineRule="auto"/>
        <w:jc w:val="center"/>
        <w:rPr>
          <w:rFonts w:ascii="Times New Roman" w:eastAsia="Times New Roman" w:hAnsi="Times New Roman"/>
          <w:sz w:val="24"/>
          <w:szCs w:val="24"/>
        </w:rPr>
      </w:pPr>
      <w:r w:rsidRPr="00DB3911">
        <w:rPr>
          <w:rFonts w:ascii="Times New Roman" w:eastAsia="Times New Roman" w:hAnsi="Times New Roman"/>
          <w:sz w:val="24"/>
          <w:szCs w:val="24"/>
        </w:rPr>
        <w:t>Gargždai</w:t>
      </w:r>
    </w:p>
    <w:p w:rsidR="00DB3911" w:rsidRPr="00DB3911" w:rsidRDefault="00DB3911" w:rsidP="00DB3911">
      <w:pPr>
        <w:spacing w:after="0" w:line="240" w:lineRule="auto"/>
        <w:jc w:val="center"/>
        <w:rPr>
          <w:rFonts w:ascii="Times New Roman" w:eastAsia="Times New Roman" w:hAnsi="Times New Roman"/>
          <w:sz w:val="24"/>
          <w:szCs w:val="24"/>
        </w:rPr>
      </w:pPr>
    </w:p>
    <w:p w:rsidR="0031107E" w:rsidRDefault="0069595D" w:rsidP="00911F78">
      <w:pPr>
        <w:ind w:firstLine="709"/>
        <w:jc w:val="both"/>
        <w:rPr>
          <w:rFonts w:ascii="Times New Roman" w:eastAsia="Times New Roman" w:hAnsi="Times New Roman"/>
          <w:sz w:val="24"/>
          <w:szCs w:val="24"/>
        </w:rPr>
      </w:pPr>
      <w:r w:rsidRPr="00DB3911">
        <w:rPr>
          <w:rFonts w:ascii="Times New Roman" w:eastAsia="Times New Roman" w:hAnsi="Times New Roman"/>
          <w:sz w:val="24"/>
          <w:szCs w:val="24"/>
        </w:rPr>
        <w:t xml:space="preserve">Klaipėdos rajono savivaldybės administracija, įmonės kodas </w:t>
      </w:r>
      <w:smartTag w:uri="schemas-tilde-lv/tildestengine" w:element="phone">
        <w:smartTagPr>
          <w:attr w:name="phone_number" w:val="88773688"/>
          <w:attr w:name="phone_prefix" w:val="1"/>
        </w:smartTagPr>
        <w:r w:rsidRPr="00DB3911">
          <w:rPr>
            <w:rFonts w:ascii="Times New Roman" w:eastAsia="Times New Roman" w:hAnsi="Times New Roman"/>
            <w:sz w:val="24"/>
            <w:szCs w:val="24"/>
          </w:rPr>
          <w:t>188773688</w:t>
        </w:r>
      </w:smartTag>
      <w:r w:rsidRPr="00DB3911">
        <w:rPr>
          <w:rFonts w:ascii="Times New Roman" w:eastAsia="Times New Roman" w:hAnsi="Times New Roman"/>
          <w:sz w:val="24"/>
          <w:szCs w:val="24"/>
        </w:rPr>
        <w:t xml:space="preserve">, atstovaujama direktoriaus </w:t>
      </w:r>
      <w:r w:rsidR="00F4127A">
        <w:rPr>
          <w:rFonts w:ascii="Times New Roman" w:eastAsia="Times New Roman" w:hAnsi="Times New Roman"/>
          <w:sz w:val="24"/>
          <w:szCs w:val="24"/>
        </w:rPr>
        <w:t>Justo Ruškio</w:t>
      </w:r>
      <w:r w:rsidRPr="00DB3911">
        <w:rPr>
          <w:rFonts w:ascii="Times New Roman" w:eastAsia="Times New Roman" w:hAnsi="Times New Roman"/>
          <w:sz w:val="24"/>
          <w:szCs w:val="24"/>
        </w:rPr>
        <w:t xml:space="preserve">, </w:t>
      </w:r>
      <w:r w:rsidR="00DB3911" w:rsidRPr="00DB3911">
        <w:rPr>
          <w:rFonts w:ascii="Times New Roman" w:eastAsia="Times New Roman" w:hAnsi="Times New Roman"/>
          <w:sz w:val="24"/>
          <w:szCs w:val="24"/>
        </w:rPr>
        <w:t>(toliau vadinam</w:t>
      </w:r>
      <w:r w:rsidR="00F52BC2">
        <w:rPr>
          <w:rFonts w:ascii="Times New Roman" w:eastAsia="Times New Roman" w:hAnsi="Times New Roman"/>
          <w:sz w:val="24"/>
          <w:szCs w:val="24"/>
        </w:rPr>
        <w:t xml:space="preserve">a </w:t>
      </w:r>
      <w:r w:rsidR="00F52BC2" w:rsidRPr="00DB3911">
        <w:rPr>
          <w:rFonts w:ascii="Times New Roman" w:eastAsia="Times New Roman" w:hAnsi="Times New Roman"/>
          <w:sz w:val="24"/>
          <w:szCs w:val="24"/>
        </w:rPr>
        <w:t>–</w:t>
      </w:r>
      <w:r w:rsidR="00DB3911" w:rsidRPr="00DB3911">
        <w:rPr>
          <w:rFonts w:ascii="Times New Roman" w:eastAsia="Times New Roman" w:hAnsi="Times New Roman"/>
          <w:sz w:val="24"/>
          <w:szCs w:val="24"/>
        </w:rPr>
        <w:t xml:space="preserve"> </w:t>
      </w:r>
      <w:r w:rsidR="0031107E">
        <w:rPr>
          <w:rFonts w:ascii="Times New Roman" w:eastAsia="Times New Roman" w:hAnsi="Times New Roman"/>
          <w:b/>
          <w:bCs/>
          <w:sz w:val="24"/>
          <w:szCs w:val="24"/>
        </w:rPr>
        <w:t>Nuomininku</w:t>
      </w:r>
      <w:r w:rsidR="00DB3911" w:rsidRPr="00DB3911">
        <w:rPr>
          <w:rFonts w:ascii="Times New Roman" w:eastAsia="Times New Roman" w:hAnsi="Times New Roman"/>
          <w:sz w:val="24"/>
          <w:szCs w:val="24"/>
        </w:rPr>
        <w:t>)</w:t>
      </w:r>
      <w:r w:rsidR="0015210F">
        <w:rPr>
          <w:rFonts w:ascii="Times New Roman" w:eastAsia="Times New Roman" w:hAnsi="Times New Roman"/>
          <w:sz w:val="24"/>
          <w:szCs w:val="24"/>
        </w:rPr>
        <w:t xml:space="preserve"> ir </w:t>
      </w:r>
      <w:r w:rsidR="0015210F" w:rsidRPr="0015210F">
        <w:rPr>
          <w:rFonts w:ascii="Times New Roman" w:eastAsia="Times New Roman" w:hAnsi="Times New Roman"/>
          <w:sz w:val="24"/>
          <w:szCs w:val="24"/>
        </w:rPr>
        <w:t>UAB „Slengių slėnis“</w:t>
      </w:r>
      <w:r w:rsidR="0015210F">
        <w:rPr>
          <w:rFonts w:ascii="Times New Roman" w:eastAsia="Times New Roman" w:hAnsi="Times New Roman"/>
          <w:sz w:val="24"/>
          <w:szCs w:val="24"/>
        </w:rPr>
        <w:t xml:space="preserve">, atstovaujama direktoriaus </w:t>
      </w:r>
      <w:r w:rsidR="00854C0D">
        <w:rPr>
          <w:rFonts w:ascii="Times New Roman" w:eastAsia="Times New Roman" w:hAnsi="Times New Roman"/>
          <w:sz w:val="24"/>
          <w:szCs w:val="24"/>
        </w:rPr>
        <w:t xml:space="preserve">Žilvino Pukio </w:t>
      </w:r>
      <w:r w:rsidR="0015210F" w:rsidRPr="0015210F">
        <w:rPr>
          <w:rFonts w:ascii="Times New Roman" w:eastAsia="Times New Roman" w:hAnsi="Times New Roman"/>
          <w:bCs/>
          <w:sz w:val="24"/>
          <w:szCs w:val="24"/>
        </w:rPr>
        <w:t xml:space="preserve">(toliau vadinama </w:t>
      </w:r>
      <w:r w:rsidR="0015210F" w:rsidRPr="0015210F">
        <w:rPr>
          <w:rFonts w:ascii="Times New Roman" w:eastAsia="Times New Roman" w:hAnsi="Times New Roman"/>
          <w:sz w:val="24"/>
          <w:szCs w:val="24"/>
        </w:rPr>
        <w:t>–</w:t>
      </w:r>
      <w:r w:rsidR="0015210F" w:rsidRPr="0015210F">
        <w:rPr>
          <w:rFonts w:ascii="Times New Roman" w:eastAsia="Times New Roman" w:hAnsi="Times New Roman"/>
          <w:bCs/>
          <w:sz w:val="24"/>
          <w:szCs w:val="24"/>
        </w:rPr>
        <w:t xml:space="preserve"> </w:t>
      </w:r>
      <w:r w:rsidR="0015210F" w:rsidRPr="0015210F">
        <w:rPr>
          <w:rFonts w:ascii="Times New Roman" w:eastAsia="Times New Roman" w:hAnsi="Times New Roman"/>
          <w:b/>
          <w:sz w:val="24"/>
          <w:szCs w:val="24"/>
        </w:rPr>
        <w:t>Nuomotoj</w:t>
      </w:r>
      <w:r w:rsidR="0015210F">
        <w:rPr>
          <w:rFonts w:ascii="Times New Roman" w:eastAsia="Times New Roman" w:hAnsi="Times New Roman"/>
          <w:b/>
          <w:sz w:val="24"/>
          <w:szCs w:val="24"/>
        </w:rPr>
        <w:t>u</w:t>
      </w:r>
      <w:r w:rsidR="0015210F" w:rsidRPr="0015210F">
        <w:rPr>
          <w:rFonts w:ascii="Times New Roman" w:eastAsia="Times New Roman" w:hAnsi="Times New Roman"/>
          <w:bCs/>
          <w:sz w:val="24"/>
          <w:szCs w:val="24"/>
        </w:rPr>
        <w:t xml:space="preserve">), </w:t>
      </w:r>
      <w:r w:rsidR="00707BCD">
        <w:rPr>
          <w:rFonts w:ascii="Times New Roman" w:eastAsia="Times New Roman" w:hAnsi="Times New Roman"/>
          <w:sz w:val="24"/>
          <w:szCs w:val="24"/>
        </w:rPr>
        <w:t xml:space="preserve"> </w:t>
      </w:r>
      <w:r w:rsidR="007D4657" w:rsidRPr="007D4657">
        <w:rPr>
          <w:rFonts w:ascii="Times New Roman" w:eastAsia="Times New Roman" w:hAnsi="Times New Roman"/>
          <w:sz w:val="24"/>
          <w:szCs w:val="24"/>
        </w:rPr>
        <w:t xml:space="preserve">vadovaudamiesi </w:t>
      </w:r>
      <w:r w:rsidR="00F4127A" w:rsidRPr="00854C0D">
        <w:rPr>
          <w:rFonts w:ascii="Times New Roman" w:eastAsia="Times New Roman" w:hAnsi="Times New Roman"/>
          <w:sz w:val="24"/>
          <w:szCs w:val="24"/>
        </w:rPr>
        <w:t>Klaipėdos rajono savivaldybės tarybos 2021 m. spalio 28 d. sprendimu „Dėl patalpų, tinkamų Sendvario seniūnijos veiklai Sendvario seniūnijos teritorijoje nuomos pirkimo“ Nr. T11-</w:t>
      </w:r>
      <w:r w:rsidR="00854C0D" w:rsidRPr="00854C0D">
        <w:rPr>
          <w:rFonts w:ascii="Times New Roman" w:eastAsia="Times New Roman" w:hAnsi="Times New Roman"/>
          <w:sz w:val="24"/>
          <w:szCs w:val="24"/>
        </w:rPr>
        <w:t>311</w:t>
      </w:r>
      <w:r w:rsidR="0031107E" w:rsidRPr="00854C0D">
        <w:rPr>
          <w:rFonts w:ascii="Times New Roman" w:eastAsia="Times New Roman" w:hAnsi="Times New Roman"/>
          <w:sz w:val="24"/>
          <w:szCs w:val="24"/>
        </w:rPr>
        <w:t>,</w:t>
      </w:r>
      <w:r w:rsidR="00854C0D">
        <w:rPr>
          <w:rFonts w:ascii="Times New Roman" w:eastAsia="Times New Roman" w:hAnsi="Times New Roman"/>
          <w:sz w:val="24"/>
          <w:szCs w:val="24"/>
        </w:rPr>
        <w:t xml:space="preserve"> </w:t>
      </w:r>
      <w:r w:rsidR="0031107E" w:rsidRPr="0031107E">
        <w:rPr>
          <w:rFonts w:ascii="Times New Roman" w:eastAsia="Times New Roman" w:hAnsi="Times New Roman"/>
          <w:sz w:val="24"/>
          <w:szCs w:val="24"/>
        </w:rPr>
        <w:t>sudar</w:t>
      </w:r>
      <w:r w:rsidR="0015210F">
        <w:rPr>
          <w:rFonts w:ascii="Times New Roman" w:eastAsia="Times New Roman" w:hAnsi="Times New Roman"/>
          <w:sz w:val="24"/>
          <w:szCs w:val="24"/>
        </w:rPr>
        <w:t xml:space="preserve">ė </w:t>
      </w:r>
      <w:r w:rsidR="0031107E" w:rsidRPr="0031107E">
        <w:rPr>
          <w:rFonts w:ascii="Times New Roman" w:eastAsia="Times New Roman" w:hAnsi="Times New Roman"/>
          <w:sz w:val="24"/>
          <w:szCs w:val="24"/>
        </w:rPr>
        <w:t xml:space="preserve">šią </w:t>
      </w:r>
      <w:r w:rsidR="0031107E">
        <w:rPr>
          <w:rFonts w:ascii="Times New Roman" w:eastAsia="Times New Roman" w:hAnsi="Times New Roman"/>
          <w:sz w:val="24"/>
          <w:szCs w:val="24"/>
        </w:rPr>
        <w:t>patalpų</w:t>
      </w:r>
      <w:r w:rsidR="0031107E" w:rsidRPr="0031107E">
        <w:rPr>
          <w:rFonts w:ascii="Times New Roman" w:eastAsia="Times New Roman" w:hAnsi="Times New Roman"/>
          <w:sz w:val="24"/>
          <w:szCs w:val="24"/>
        </w:rPr>
        <w:t xml:space="preserve"> nuomos sutartį (toliau – Sutartis). </w:t>
      </w:r>
    </w:p>
    <w:p w:rsidR="00DB3911" w:rsidRPr="00903D66" w:rsidRDefault="00903D66" w:rsidP="00911F78">
      <w:pPr>
        <w:ind w:firstLine="709"/>
        <w:jc w:val="both"/>
        <w:rPr>
          <w:rFonts w:ascii="Times New Roman" w:eastAsia="Times New Roman" w:hAnsi="Times New Roman"/>
          <w:sz w:val="24"/>
          <w:szCs w:val="24"/>
        </w:rPr>
      </w:pPr>
      <w:r w:rsidRPr="00903D66">
        <w:rPr>
          <w:rFonts w:ascii="Times New Roman" w:hAnsi="Times New Roman"/>
          <w:sz w:val="24"/>
          <w:szCs w:val="24"/>
          <w:lang w:eastAsia="lt-LT"/>
        </w:rPr>
        <w:t>Toliau Sutartyje</w:t>
      </w:r>
      <w:r w:rsidR="0031107E">
        <w:rPr>
          <w:rFonts w:ascii="Times New Roman" w:hAnsi="Times New Roman"/>
          <w:sz w:val="24"/>
          <w:szCs w:val="24"/>
          <w:lang w:eastAsia="lt-LT"/>
        </w:rPr>
        <w:t xml:space="preserve"> Nuomotojas ir Nuomininkas</w:t>
      </w:r>
      <w:r w:rsidRPr="00903D66">
        <w:rPr>
          <w:rFonts w:ascii="Times New Roman" w:hAnsi="Times New Roman"/>
          <w:sz w:val="24"/>
          <w:szCs w:val="24"/>
          <w:lang w:eastAsia="lt-LT"/>
        </w:rPr>
        <w:t xml:space="preserve"> kiekvienas atskirai gali būti vadinami </w:t>
      </w:r>
      <w:r w:rsidR="00F52BC2">
        <w:rPr>
          <w:rFonts w:ascii="Times New Roman" w:hAnsi="Times New Roman"/>
          <w:sz w:val="24"/>
          <w:szCs w:val="24"/>
          <w:lang w:eastAsia="lt-LT"/>
        </w:rPr>
        <w:t>Š</w:t>
      </w:r>
      <w:r w:rsidRPr="00903D66">
        <w:rPr>
          <w:rFonts w:ascii="Times New Roman" w:hAnsi="Times New Roman"/>
          <w:sz w:val="24"/>
          <w:szCs w:val="24"/>
          <w:lang w:eastAsia="lt-LT"/>
        </w:rPr>
        <w:t xml:space="preserve">alimi, o abu kartu – </w:t>
      </w:r>
      <w:r w:rsidR="00F52BC2">
        <w:rPr>
          <w:rFonts w:ascii="Times New Roman" w:hAnsi="Times New Roman"/>
          <w:sz w:val="24"/>
          <w:szCs w:val="24"/>
          <w:lang w:eastAsia="lt-LT"/>
        </w:rPr>
        <w:t>Š</w:t>
      </w:r>
      <w:r w:rsidRPr="00903D66">
        <w:rPr>
          <w:rFonts w:ascii="Times New Roman" w:hAnsi="Times New Roman"/>
          <w:sz w:val="24"/>
          <w:szCs w:val="24"/>
          <w:lang w:eastAsia="lt-LT"/>
        </w:rPr>
        <w:t>alimis</w:t>
      </w:r>
      <w:r w:rsidR="0031107E">
        <w:rPr>
          <w:rFonts w:ascii="Times New Roman" w:hAnsi="Times New Roman"/>
          <w:sz w:val="24"/>
          <w:szCs w:val="24"/>
          <w:lang w:eastAsia="lt-LT"/>
        </w:rPr>
        <w:t>.</w:t>
      </w:r>
    </w:p>
    <w:p w:rsidR="00DB3911" w:rsidRPr="00DB3911" w:rsidRDefault="00DB3911" w:rsidP="00DB3911">
      <w:pPr>
        <w:spacing w:after="0" w:line="240" w:lineRule="auto"/>
        <w:ind w:firstLine="709"/>
        <w:jc w:val="both"/>
        <w:rPr>
          <w:rFonts w:ascii="Times New Roman" w:eastAsia="Times New Roman" w:hAnsi="Times New Roman"/>
          <w:sz w:val="24"/>
          <w:szCs w:val="24"/>
        </w:rPr>
      </w:pPr>
    </w:p>
    <w:p w:rsidR="00DB3911" w:rsidRPr="00DB3911" w:rsidRDefault="00DB3911" w:rsidP="00DB3911">
      <w:pPr>
        <w:numPr>
          <w:ilvl w:val="0"/>
          <w:numId w:val="1"/>
        </w:numPr>
        <w:spacing w:after="0" w:line="240" w:lineRule="auto"/>
        <w:jc w:val="center"/>
        <w:rPr>
          <w:rFonts w:ascii="Times New Roman" w:eastAsia="Times New Roman" w:hAnsi="Times New Roman"/>
          <w:b/>
          <w:sz w:val="24"/>
          <w:szCs w:val="24"/>
        </w:rPr>
      </w:pPr>
      <w:r w:rsidRPr="00DB3911">
        <w:rPr>
          <w:rFonts w:ascii="Times New Roman" w:eastAsia="Times New Roman" w:hAnsi="Times New Roman"/>
          <w:b/>
          <w:sz w:val="24"/>
          <w:szCs w:val="24"/>
        </w:rPr>
        <w:t xml:space="preserve">SUTARTIES </w:t>
      </w:r>
      <w:r w:rsidR="002726CC">
        <w:rPr>
          <w:rFonts w:ascii="Times New Roman" w:eastAsia="Times New Roman" w:hAnsi="Times New Roman"/>
          <w:b/>
          <w:sz w:val="24"/>
          <w:szCs w:val="24"/>
        </w:rPr>
        <w:t>DALYKAS</w:t>
      </w:r>
    </w:p>
    <w:p w:rsidR="00DB3911" w:rsidRPr="00DB3911" w:rsidRDefault="00DB3911" w:rsidP="00DB3911">
      <w:pPr>
        <w:spacing w:after="0" w:line="240" w:lineRule="auto"/>
        <w:ind w:firstLine="720"/>
        <w:jc w:val="both"/>
        <w:rPr>
          <w:rFonts w:ascii="Times New Roman" w:eastAsia="Times New Roman" w:hAnsi="Times New Roman"/>
          <w:sz w:val="24"/>
          <w:szCs w:val="24"/>
        </w:rPr>
      </w:pPr>
    </w:p>
    <w:p w:rsidR="00046755" w:rsidRPr="003D0561" w:rsidRDefault="002726CC" w:rsidP="003D0561">
      <w:pPr>
        <w:numPr>
          <w:ilvl w:val="1"/>
          <w:numId w:val="1"/>
        </w:numPr>
        <w:tabs>
          <w:tab w:val="clear" w:pos="592"/>
          <w:tab w:val="left" w:pos="567"/>
        </w:tabs>
        <w:spacing w:after="0" w:line="240" w:lineRule="auto"/>
        <w:ind w:left="0" w:firstLine="0"/>
        <w:jc w:val="both"/>
        <w:rPr>
          <w:rFonts w:ascii="Times New Roman" w:hAnsi="Times New Roman"/>
          <w:sz w:val="24"/>
          <w:szCs w:val="24"/>
        </w:rPr>
      </w:pPr>
      <w:r>
        <w:rPr>
          <w:rFonts w:ascii="Times New Roman" w:eastAsia="Times New Roman" w:hAnsi="Times New Roman"/>
          <w:sz w:val="24"/>
          <w:szCs w:val="24"/>
        </w:rPr>
        <w:t>Šia S</w:t>
      </w:r>
      <w:r w:rsidR="00DB3911" w:rsidRPr="00F90D79">
        <w:rPr>
          <w:rFonts w:ascii="Times New Roman" w:eastAsia="Times New Roman" w:hAnsi="Times New Roman"/>
          <w:sz w:val="24"/>
          <w:szCs w:val="24"/>
        </w:rPr>
        <w:t>utartimi</w:t>
      </w:r>
      <w:r w:rsidR="0015210F">
        <w:rPr>
          <w:rFonts w:ascii="Times New Roman" w:eastAsia="Times New Roman" w:hAnsi="Times New Roman"/>
          <w:sz w:val="24"/>
          <w:szCs w:val="24"/>
        </w:rPr>
        <w:t xml:space="preserve"> Sutartyje nustatytomis sąlygomis</w:t>
      </w:r>
      <w:r w:rsidR="008D6D09">
        <w:rPr>
          <w:rFonts w:ascii="Times New Roman" w:eastAsia="Times New Roman" w:hAnsi="Times New Roman"/>
          <w:sz w:val="24"/>
          <w:szCs w:val="24"/>
        </w:rPr>
        <w:t xml:space="preserve"> ir tvarka</w:t>
      </w:r>
      <w:r w:rsidR="00DB3911" w:rsidRPr="00F90D79">
        <w:rPr>
          <w:rFonts w:ascii="Times New Roman" w:eastAsia="Times New Roman" w:hAnsi="Times New Roman"/>
          <w:sz w:val="24"/>
          <w:szCs w:val="24"/>
        </w:rPr>
        <w:t xml:space="preserve"> </w:t>
      </w:r>
      <w:r w:rsidRPr="008D6D09">
        <w:rPr>
          <w:rFonts w:ascii="Times New Roman" w:eastAsia="Times New Roman" w:hAnsi="Times New Roman"/>
          <w:bCs/>
          <w:sz w:val="24"/>
          <w:szCs w:val="24"/>
        </w:rPr>
        <w:t>Nuomotojas</w:t>
      </w:r>
      <w:r w:rsidR="00DB3911" w:rsidRPr="00F90D79">
        <w:rPr>
          <w:rFonts w:ascii="Times New Roman" w:eastAsia="Times New Roman" w:hAnsi="Times New Roman"/>
          <w:sz w:val="24"/>
          <w:szCs w:val="24"/>
        </w:rPr>
        <w:t xml:space="preserve"> </w:t>
      </w:r>
      <w:r w:rsidR="00F90D79" w:rsidRPr="00F90D79">
        <w:rPr>
          <w:rFonts w:ascii="Times New Roman" w:eastAsia="Times New Roman" w:hAnsi="Times New Roman"/>
          <w:sz w:val="24"/>
          <w:szCs w:val="24"/>
        </w:rPr>
        <w:t xml:space="preserve">įsipareigoja </w:t>
      </w:r>
      <w:r>
        <w:rPr>
          <w:rFonts w:ascii="Times New Roman" w:eastAsia="Times New Roman" w:hAnsi="Times New Roman"/>
          <w:sz w:val="24"/>
          <w:szCs w:val="24"/>
        </w:rPr>
        <w:t xml:space="preserve">perduoti Nuomininkui </w:t>
      </w:r>
      <w:r w:rsidR="00D04576">
        <w:rPr>
          <w:rFonts w:ascii="Times New Roman" w:eastAsia="Times New Roman" w:hAnsi="Times New Roman"/>
          <w:sz w:val="24"/>
          <w:szCs w:val="24"/>
        </w:rPr>
        <w:t>144,87</w:t>
      </w:r>
      <w:r w:rsidR="00D066E7">
        <w:rPr>
          <w:rFonts w:ascii="Times New Roman" w:eastAsia="Times New Roman" w:hAnsi="Times New Roman"/>
          <w:sz w:val="24"/>
          <w:szCs w:val="24"/>
        </w:rPr>
        <w:t xml:space="preserve"> kv. m ploto </w:t>
      </w:r>
      <w:r w:rsidR="00704A88">
        <w:rPr>
          <w:rFonts w:ascii="Times New Roman" w:eastAsia="Times New Roman" w:hAnsi="Times New Roman"/>
          <w:sz w:val="24"/>
          <w:szCs w:val="24"/>
        </w:rPr>
        <w:t>patalp</w:t>
      </w:r>
      <w:r w:rsidR="008D6D09">
        <w:rPr>
          <w:rFonts w:ascii="Times New Roman" w:eastAsia="Times New Roman" w:hAnsi="Times New Roman"/>
          <w:sz w:val="24"/>
          <w:szCs w:val="24"/>
        </w:rPr>
        <w:t>as</w:t>
      </w:r>
      <w:r w:rsidR="003D0561">
        <w:rPr>
          <w:rFonts w:ascii="Times New Roman" w:eastAsia="Times New Roman" w:hAnsi="Times New Roman"/>
          <w:sz w:val="24"/>
          <w:szCs w:val="24"/>
        </w:rPr>
        <w:t xml:space="preserve">, </w:t>
      </w:r>
      <w:r w:rsidR="00D066E7">
        <w:rPr>
          <w:rFonts w:ascii="Times New Roman" w:eastAsia="Times New Roman" w:hAnsi="Times New Roman"/>
          <w:sz w:val="24"/>
          <w:szCs w:val="24"/>
        </w:rPr>
        <w:t>esanči</w:t>
      </w:r>
      <w:r w:rsidR="008D6D09">
        <w:rPr>
          <w:rFonts w:ascii="Times New Roman" w:eastAsia="Times New Roman" w:hAnsi="Times New Roman"/>
          <w:sz w:val="24"/>
          <w:szCs w:val="24"/>
        </w:rPr>
        <w:t>as</w:t>
      </w:r>
      <w:r w:rsidR="00C932A2">
        <w:rPr>
          <w:rFonts w:ascii="Times New Roman" w:eastAsia="Times New Roman" w:hAnsi="Times New Roman"/>
          <w:sz w:val="24"/>
          <w:szCs w:val="24"/>
        </w:rPr>
        <w:t xml:space="preserve"> </w:t>
      </w:r>
      <w:r w:rsidR="003D0561">
        <w:rPr>
          <w:rFonts w:ascii="Times New Roman" w:eastAsia="Times New Roman" w:hAnsi="Times New Roman"/>
          <w:sz w:val="24"/>
          <w:szCs w:val="24"/>
        </w:rPr>
        <w:t>pastat</w:t>
      </w:r>
      <w:r w:rsidR="008D6D09">
        <w:rPr>
          <w:rFonts w:ascii="Times New Roman" w:eastAsia="Times New Roman" w:hAnsi="Times New Roman"/>
          <w:sz w:val="24"/>
          <w:szCs w:val="24"/>
        </w:rPr>
        <w:t>e,</w:t>
      </w:r>
      <w:r w:rsidR="003D0561">
        <w:rPr>
          <w:rFonts w:ascii="Times New Roman" w:eastAsia="Times New Roman" w:hAnsi="Times New Roman"/>
          <w:sz w:val="24"/>
          <w:szCs w:val="24"/>
        </w:rPr>
        <w:t xml:space="preserve"> </w:t>
      </w:r>
      <w:r w:rsidR="00C932A2" w:rsidRPr="007C6F1B">
        <w:rPr>
          <w:rFonts w:ascii="Times New Roman" w:eastAsia="Times New Roman" w:hAnsi="Times New Roman"/>
          <w:sz w:val="24"/>
          <w:szCs w:val="24"/>
        </w:rPr>
        <w:t xml:space="preserve">adresu </w:t>
      </w:r>
      <w:r w:rsidR="00D04576">
        <w:rPr>
          <w:rFonts w:ascii="Times New Roman" w:eastAsia="Times New Roman" w:hAnsi="Times New Roman"/>
          <w:sz w:val="24"/>
          <w:szCs w:val="24"/>
        </w:rPr>
        <w:t>Ežero g. 47, Slengių k., Sendvario sen</w:t>
      </w:r>
      <w:r w:rsidR="00C932A2" w:rsidRPr="00C932A2">
        <w:rPr>
          <w:rFonts w:ascii="Times New Roman" w:hAnsi="Times New Roman"/>
          <w:sz w:val="24"/>
          <w:szCs w:val="24"/>
        </w:rPr>
        <w:t>., Klaipėdos r. sav.</w:t>
      </w:r>
      <w:r w:rsidR="003D0561">
        <w:rPr>
          <w:rFonts w:ascii="Times New Roman" w:hAnsi="Times New Roman"/>
          <w:sz w:val="24"/>
          <w:szCs w:val="24"/>
        </w:rPr>
        <w:t xml:space="preserve"> (toliau </w:t>
      </w:r>
      <w:r w:rsidR="003F2147">
        <w:rPr>
          <w:rFonts w:ascii="Times New Roman" w:hAnsi="Times New Roman"/>
          <w:sz w:val="24"/>
          <w:szCs w:val="24"/>
        </w:rPr>
        <w:t xml:space="preserve">‒ </w:t>
      </w:r>
      <w:r w:rsidR="003D0561">
        <w:rPr>
          <w:rFonts w:ascii="Times New Roman" w:hAnsi="Times New Roman"/>
          <w:sz w:val="24"/>
          <w:szCs w:val="24"/>
        </w:rPr>
        <w:t>Pastatas)</w:t>
      </w:r>
      <w:r w:rsidR="0015210F">
        <w:rPr>
          <w:rFonts w:ascii="Times New Roman" w:hAnsi="Times New Roman"/>
          <w:sz w:val="24"/>
          <w:szCs w:val="24"/>
        </w:rPr>
        <w:t>, antrame aukšte</w:t>
      </w:r>
      <w:r w:rsidR="003D0561">
        <w:rPr>
          <w:rFonts w:ascii="Times New Roman" w:hAnsi="Times New Roman"/>
          <w:sz w:val="24"/>
          <w:szCs w:val="24"/>
        </w:rPr>
        <w:t>,</w:t>
      </w:r>
      <w:r w:rsidR="00046755">
        <w:rPr>
          <w:rFonts w:ascii="Times New Roman" w:hAnsi="Times New Roman"/>
          <w:sz w:val="24"/>
          <w:szCs w:val="24"/>
        </w:rPr>
        <w:t xml:space="preserve"> </w:t>
      </w:r>
      <w:r w:rsidR="003D0561" w:rsidRPr="003D0561">
        <w:rPr>
          <w:rFonts w:ascii="Times New Roman" w:hAnsi="Times New Roman"/>
          <w:sz w:val="24"/>
          <w:szCs w:val="24"/>
        </w:rPr>
        <w:t xml:space="preserve">patalpos pažymėtos plane </w:t>
      </w:r>
      <w:r w:rsidR="003D0561" w:rsidRPr="005F3B76">
        <w:rPr>
          <w:rFonts w:ascii="Times New Roman" w:hAnsi="Times New Roman"/>
          <w:sz w:val="24"/>
          <w:szCs w:val="24"/>
        </w:rPr>
        <w:t>2-3 (Sutarties Priedas</w:t>
      </w:r>
      <w:r w:rsidR="00D3223C">
        <w:rPr>
          <w:rFonts w:ascii="Times New Roman" w:hAnsi="Times New Roman"/>
          <w:sz w:val="24"/>
          <w:szCs w:val="24"/>
        </w:rPr>
        <w:t xml:space="preserve"> Nr. </w:t>
      </w:r>
      <w:r w:rsidR="00905834" w:rsidRPr="00905834">
        <w:rPr>
          <w:rFonts w:ascii="Times New Roman" w:hAnsi="Times New Roman"/>
          <w:sz w:val="24"/>
          <w:szCs w:val="24"/>
        </w:rPr>
        <w:t>8.3.1.</w:t>
      </w:r>
      <w:r w:rsidR="008D6D09" w:rsidRPr="00905834">
        <w:rPr>
          <w:rFonts w:ascii="Times New Roman" w:hAnsi="Times New Roman"/>
          <w:sz w:val="24"/>
          <w:szCs w:val="24"/>
        </w:rPr>
        <w:t>)</w:t>
      </w:r>
      <w:r w:rsidR="003D0561" w:rsidRPr="005F3B76">
        <w:rPr>
          <w:rFonts w:ascii="Times New Roman" w:hAnsi="Times New Roman"/>
          <w:sz w:val="24"/>
          <w:szCs w:val="24"/>
        </w:rPr>
        <w:t xml:space="preserve"> (toliau</w:t>
      </w:r>
      <w:r w:rsidR="003F2147">
        <w:rPr>
          <w:rFonts w:ascii="Times New Roman" w:hAnsi="Times New Roman"/>
          <w:sz w:val="24"/>
          <w:szCs w:val="24"/>
        </w:rPr>
        <w:t xml:space="preserve"> ‒</w:t>
      </w:r>
      <w:r w:rsidR="003D0561" w:rsidRPr="005F3B76">
        <w:rPr>
          <w:rFonts w:ascii="Times New Roman" w:hAnsi="Times New Roman"/>
          <w:sz w:val="24"/>
          <w:szCs w:val="24"/>
        </w:rPr>
        <w:t>- Patalpos)</w:t>
      </w:r>
      <w:r w:rsidR="003D0561">
        <w:rPr>
          <w:rFonts w:ascii="Times New Roman" w:hAnsi="Times New Roman"/>
          <w:sz w:val="24"/>
          <w:szCs w:val="24"/>
        </w:rPr>
        <w:t xml:space="preserve"> </w:t>
      </w:r>
      <w:r w:rsidR="00046755" w:rsidRPr="003D0561">
        <w:rPr>
          <w:rFonts w:ascii="Times New Roman" w:eastAsia="Times New Roman" w:hAnsi="Times New Roman"/>
          <w:sz w:val="24"/>
          <w:szCs w:val="24"/>
        </w:rPr>
        <w:t>laikinai valdyti ir naudotis už Sutartyje numatytą nuomos mokestį, o Nuomininkas įsipareigoja Patalpas</w:t>
      </w:r>
      <w:r w:rsidR="003D0561">
        <w:rPr>
          <w:rFonts w:ascii="Times New Roman" w:eastAsia="Times New Roman" w:hAnsi="Times New Roman"/>
          <w:sz w:val="24"/>
          <w:szCs w:val="24"/>
        </w:rPr>
        <w:t xml:space="preserve"> </w:t>
      </w:r>
      <w:r w:rsidR="00046755" w:rsidRPr="003D0561">
        <w:rPr>
          <w:rFonts w:ascii="Times New Roman" w:eastAsia="Times New Roman" w:hAnsi="Times New Roman"/>
          <w:sz w:val="24"/>
          <w:szCs w:val="24"/>
        </w:rPr>
        <w:t xml:space="preserve">priimti ir Sutartyje nustatyta tvarka mokėti nuomos mokestį. </w:t>
      </w:r>
    </w:p>
    <w:p w:rsidR="00DB3911" w:rsidRDefault="00046755" w:rsidP="00046755">
      <w:pPr>
        <w:numPr>
          <w:ilvl w:val="1"/>
          <w:numId w:val="1"/>
        </w:numPr>
        <w:tabs>
          <w:tab w:val="clear" w:pos="592"/>
          <w:tab w:val="left" w:pos="567"/>
        </w:tabs>
        <w:spacing w:after="0" w:line="240" w:lineRule="auto"/>
        <w:ind w:left="0" w:firstLine="0"/>
        <w:jc w:val="both"/>
        <w:rPr>
          <w:rFonts w:ascii="Times New Roman" w:eastAsia="Times New Roman" w:hAnsi="Times New Roman"/>
          <w:sz w:val="24"/>
          <w:szCs w:val="24"/>
        </w:rPr>
      </w:pPr>
      <w:r>
        <w:rPr>
          <w:rFonts w:ascii="Times New Roman" w:eastAsia="Times New Roman" w:hAnsi="Times New Roman"/>
          <w:sz w:val="24"/>
          <w:szCs w:val="24"/>
        </w:rPr>
        <w:t xml:space="preserve">Patalpos naudojamos </w:t>
      </w:r>
      <w:r w:rsidR="00D04576">
        <w:rPr>
          <w:rFonts w:ascii="Times New Roman" w:eastAsia="Times New Roman" w:hAnsi="Times New Roman"/>
          <w:sz w:val="24"/>
          <w:szCs w:val="24"/>
        </w:rPr>
        <w:t>Sendvario seniūnijos</w:t>
      </w:r>
      <w:r w:rsidR="00D11F6C">
        <w:rPr>
          <w:rFonts w:ascii="Times New Roman" w:eastAsia="Times New Roman" w:hAnsi="Times New Roman"/>
          <w:sz w:val="24"/>
          <w:szCs w:val="24"/>
        </w:rPr>
        <w:t xml:space="preserve"> veiklai</w:t>
      </w:r>
      <w:r w:rsidR="00E14E67">
        <w:rPr>
          <w:rFonts w:ascii="Times New Roman" w:eastAsia="Times New Roman" w:hAnsi="Times New Roman"/>
          <w:sz w:val="24"/>
          <w:szCs w:val="24"/>
        </w:rPr>
        <w:t xml:space="preserve"> (toliau – Nuomos paskirtis)</w:t>
      </w:r>
      <w:r>
        <w:rPr>
          <w:rFonts w:ascii="Times New Roman" w:eastAsia="Times New Roman" w:hAnsi="Times New Roman"/>
          <w:sz w:val="24"/>
          <w:szCs w:val="24"/>
        </w:rPr>
        <w:t>.</w:t>
      </w:r>
    </w:p>
    <w:p w:rsidR="00046755" w:rsidRDefault="00046755" w:rsidP="00046755">
      <w:pPr>
        <w:tabs>
          <w:tab w:val="left" w:pos="567"/>
        </w:tabs>
        <w:spacing w:after="0" w:line="240" w:lineRule="auto"/>
        <w:jc w:val="both"/>
        <w:rPr>
          <w:rFonts w:ascii="Times New Roman" w:eastAsia="Times New Roman" w:hAnsi="Times New Roman"/>
          <w:sz w:val="24"/>
          <w:szCs w:val="24"/>
        </w:rPr>
      </w:pPr>
    </w:p>
    <w:p w:rsidR="00046755" w:rsidRDefault="00046755" w:rsidP="00046755">
      <w:pPr>
        <w:tabs>
          <w:tab w:val="left" w:pos="567"/>
        </w:tabs>
        <w:spacing w:after="0" w:line="240" w:lineRule="auto"/>
        <w:jc w:val="both"/>
        <w:rPr>
          <w:rFonts w:ascii="Times New Roman" w:eastAsia="Times New Roman" w:hAnsi="Times New Roman"/>
          <w:sz w:val="24"/>
          <w:szCs w:val="24"/>
        </w:rPr>
      </w:pPr>
    </w:p>
    <w:p w:rsidR="00046755" w:rsidRDefault="00046755" w:rsidP="00046755">
      <w:pPr>
        <w:pStyle w:val="Sraopastraipa"/>
        <w:numPr>
          <w:ilvl w:val="0"/>
          <w:numId w:val="1"/>
        </w:numPr>
        <w:jc w:val="center"/>
        <w:rPr>
          <w:rFonts w:ascii="Times New Roman" w:eastAsia="Times New Roman" w:hAnsi="Times New Roman"/>
          <w:b/>
          <w:sz w:val="24"/>
          <w:szCs w:val="24"/>
        </w:rPr>
      </w:pPr>
      <w:r>
        <w:rPr>
          <w:rFonts w:ascii="Times New Roman" w:eastAsia="Times New Roman" w:hAnsi="Times New Roman"/>
          <w:b/>
          <w:sz w:val="24"/>
          <w:szCs w:val="24"/>
        </w:rPr>
        <w:t>NUOMOS TERMINAS</w:t>
      </w:r>
    </w:p>
    <w:p w:rsidR="00046755" w:rsidRPr="00046755" w:rsidRDefault="00046755" w:rsidP="00046755">
      <w:pPr>
        <w:pStyle w:val="Sraopastraipa"/>
        <w:ind w:left="360"/>
        <w:jc w:val="both"/>
        <w:rPr>
          <w:rFonts w:ascii="Times New Roman" w:eastAsia="Times New Roman" w:hAnsi="Times New Roman"/>
          <w:b/>
          <w:sz w:val="24"/>
          <w:szCs w:val="24"/>
        </w:rPr>
      </w:pPr>
    </w:p>
    <w:p w:rsidR="008D6D09" w:rsidRDefault="00C128A9" w:rsidP="008564BE">
      <w:pPr>
        <w:pStyle w:val="Sraopastraipa"/>
        <w:numPr>
          <w:ilvl w:val="1"/>
          <w:numId w:val="1"/>
        </w:numPr>
        <w:spacing w:after="0" w:line="240" w:lineRule="auto"/>
        <w:jc w:val="both"/>
        <w:rPr>
          <w:rFonts w:ascii="Times New Roman" w:eastAsia="Times New Roman" w:hAnsi="Times New Roman"/>
          <w:sz w:val="24"/>
          <w:szCs w:val="24"/>
        </w:rPr>
      </w:pPr>
      <w:r w:rsidRPr="00C128A9">
        <w:rPr>
          <w:rFonts w:ascii="Times New Roman" w:eastAsia="Times New Roman" w:hAnsi="Times New Roman"/>
          <w:sz w:val="24"/>
          <w:szCs w:val="24"/>
        </w:rPr>
        <w:t xml:space="preserve">Nuomos laikotarpis pradedamas skaičiuoti nuo Patalpų perdavimo Nuomininkui dienos ir yra penkeri metai (toliau </w:t>
      </w:r>
      <w:r w:rsidR="008D6D09">
        <w:rPr>
          <w:rFonts w:ascii="Times New Roman" w:eastAsia="Times New Roman" w:hAnsi="Times New Roman"/>
          <w:sz w:val="24"/>
          <w:szCs w:val="24"/>
        </w:rPr>
        <w:t>–</w:t>
      </w:r>
      <w:r w:rsidRPr="00C128A9">
        <w:rPr>
          <w:rFonts w:ascii="Times New Roman" w:eastAsia="Times New Roman" w:hAnsi="Times New Roman"/>
          <w:sz w:val="24"/>
          <w:szCs w:val="24"/>
        </w:rPr>
        <w:t xml:space="preserve"> </w:t>
      </w:r>
      <w:r w:rsidR="008D6D09">
        <w:rPr>
          <w:rFonts w:ascii="Times New Roman" w:eastAsia="Times New Roman" w:hAnsi="Times New Roman"/>
          <w:sz w:val="24"/>
          <w:szCs w:val="24"/>
        </w:rPr>
        <w:t>„</w:t>
      </w:r>
      <w:r w:rsidRPr="00C128A9">
        <w:rPr>
          <w:rFonts w:ascii="Times New Roman" w:eastAsia="Times New Roman" w:hAnsi="Times New Roman"/>
          <w:sz w:val="24"/>
          <w:szCs w:val="24"/>
        </w:rPr>
        <w:t>Nuomos laikotarpis</w:t>
      </w:r>
      <w:r w:rsidR="003F2147">
        <w:rPr>
          <w:rFonts w:ascii="Times New Roman" w:eastAsia="Times New Roman" w:hAnsi="Times New Roman"/>
          <w:sz w:val="24"/>
          <w:szCs w:val="24"/>
        </w:rPr>
        <w:t>“</w:t>
      </w:r>
      <w:r w:rsidRPr="00C128A9">
        <w:rPr>
          <w:rFonts w:ascii="Times New Roman" w:eastAsia="Times New Roman" w:hAnsi="Times New Roman"/>
          <w:sz w:val="24"/>
          <w:szCs w:val="24"/>
        </w:rPr>
        <w:t>).</w:t>
      </w:r>
    </w:p>
    <w:p w:rsidR="008564BE" w:rsidRDefault="008D6D09" w:rsidP="008564BE">
      <w:pPr>
        <w:pStyle w:val="Sraopastraipa"/>
        <w:numPr>
          <w:ilvl w:val="1"/>
          <w:numId w:val="1"/>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Šalims raštu susitarus, Nuomos laikotarpis gali būti pratęsiamas. </w:t>
      </w:r>
    </w:p>
    <w:p w:rsidR="00C128A9" w:rsidRPr="00266627" w:rsidRDefault="00C128A9" w:rsidP="009A0905">
      <w:pPr>
        <w:tabs>
          <w:tab w:val="num" w:pos="709"/>
        </w:tabs>
        <w:spacing w:after="0" w:line="240" w:lineRule="auto"/>
        <w:jc w:val="both"/>
        <w:rPr>
          <w:rFonts w:ascii="Times New Roman" w:eastAsia="Times New Roman" w:hAnsi="Times New Roman"/>
          <w:sz w:val="24"/>
          <w:szCs w:val="24"/>
        </w:rPr>
      </w:pPr>
    </w:p>
    <w:p w:rsidR="00C128A9" w:rsidRDefault="00C128A9" w:rsidP="00C128A9">
      <w:pPr>
        <w:spacing w:after="0" w:line="240" w:lineRule="auto"/>
        <w:jc w:val="center"/>
        <w:rPr>
          <w:rFonts w:ascii="Times New Roman" w:eastAsia="Times New Roman" w:hAnsi="Times New Roman"/>
          <w:b/>
          <w:sz w:val="24"/>
          <w:szCs w:val="24"/>
        </w:rPr>
      </w:pPr>
    </w:p>
    <w:p w:rsidR="00DB3911" w:rsidRPr="00DB3911" w:rsidRDefault="00CD7996" w:rsidP="00DB3911">
      <w:pPr>
        <w:numPr>
          <w:ilvl w:val="0"/>
          <w:numId w:val="1"/>
        </w:num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NUOMOS MOKESTIS</w:t>
      </w:r>
      <w:r w:rsidR="00422ABC">
        <w:rPr>
          <w:rFonts w:ascii="Times New Roman" w:eastAsia="Times New Roman" w:hAnsi="Times New Roman"/>
          <w:b/>
          <w:sz w:val="24"/>
          <w:szCs w:val="24"/>
        </w:rPr>
        <w:t>, KITI MOKĖJIMAI PAGAL SUTARTĮ</w:t>
      </w:r>
    </w:p>
    <w:p w:rsidR="00DB3911" w:rsidRPr="00266627" w:rsidRDefault="00DB3911" w:rsidP="00DB3911">
      <w:pPr>
        <w:spacing w:after="0" w:line="240" w:lineRule="auto"/>
        <w:rPr>
          <w:rFonts w:ascii="Times New Roman" w:eastAsia="Times New Roman" w:hAnsi="Times New Roman"/>
          <w:sz w:val="24"/>
          <w:szCs w:val="24"/>
        </w:rPr>
      </w:pPr>
    </w:p>
    <w:p w:rsidR="00266627" w:rsidRPr="00266627" w:rsidRDefault="00CD7996" w:rsidP="00F20B72">
      <w:pPr>
        <w:numPr>
          <w:ilvl w:val="1"/>
          <w:numId w:val="1"/>
        </w:numPr>
        <w:tabs>
          <w:tab w:val="num" w:pos="709"/>
        </w:tabs>
        <w:spacing w:after="0" w:line="240" w:lineRule="auto"/>
        <w:ind w:left="0" w:firstLine="0"/>
        <w:jc w:val="both"/>
        <w:rPr>
          <w:rFonts w:ascii="Times New Roman" w:eastAsia="Times New Roman" w:hAnsi="Times New Roman"/>
          <w:sz w:val="24"/>
          <w:szCs w:val="24"/>
        </w:rPr>
      </w:pPr>
      <w:r w:rsidRPr="00266627">
        <w:rPr>
          <w:rFonts w:ascii="Times New Roman" w:eastAsia="Times New Roman" w:hAnsi="Times New Roman"/>
          <w:bCs/>
          <w:sz w:val="24"/>
          <w:szCs w:val="24"/>
        </w:rPr>
        <w:t xml:space="preserve">Nuomininkas už Patalpų nuomą įsipareigoja mokėti Nuomotojui </w:t>
      </w:r>
      <w:r w:rsidR="00AD14FD">
        <w:rPr>
          <w:rFonts w:ascii="Times New Roman" w:eastAsia="Times New Roman" w:hAnsi="Times New Roman"/>
          <w:bCs/>
          <w:sz w:val="24"/>
          <w:szCs w:val="24"/>
        </w:rPr>
        <w:t xml:space="preserve">po </w:t>
      </w:r>
      <w:r w:rsidR="008564BE">
        <w:rPr>
          <w:rFonts w:ascii="Times New Roman" w:eastAsia="Times New Roman" w:hAnsi="Times New Roman"/>
          <w:bCs/>
          <w:sz w:val="24"/>
          <w:szCs w:val="24"/>
        </w:rPr>
        <w:t>1980</w:t>
      </w:r>
      <w:r w:rsidRPr="00266627">
        <w:rPr>
          <w:rFonts w:ascii="Times New Roman" w:eastAsia="Times New Roman" w:hAnsi="Times New Roman"/>
          <w:bCs/>
          <w:sz w:val="24"/>
          <w:szCs w:val="24"/>
        </w:rPr>
        <w:t xml:space="preserve"> (</w:t>
      </w:r>
      <w:r w:rsidR="008564BE">
        <w:rPr>
          <w:rFonts w:ascii="Times New Roman" w:eastAsia="Times New Roman" w:hAnsi="Times New Roman"/>
          <w:bCs/>
          <w:sz w:val="24"/>
          <w:szCs w:val="24"/>
        </w:rPr>
        <w:t xml:space="preserve">tūkstantis devyni šimtai </w:t>
      </w:r>
      <w:r w:rsidR="00B66F19">
        <w:rPr>
          <w:rFonts w:ascii="Times New Roman" w:eastAsia="Times New Roman" w:hAnsi="Times New Roman"/>
          <w:bCs/>
          <w:sz w:val="24"/>
          <w:szCs w:val="24"/>
        </w:rPr>
        <w:t>aštuoniasdešimt</w:t>
      </w:r>
      <w:r w:rsidRPr="00266627">
        <w:rPr>
          <w:rFonts w:ascii="Times New Roman" w:eastAsia="Times New Roman" w:hAnsi="Times New Roman"/>
          <w:bCs/>
          <w:sz w:val="24"/>
          <w:szCs w:val="24"/>
        </w:rPr>
        <w:t xml:space="preserve">) </w:t>
      </w:r>
      <w:r w:rsidR="003F2147">
        <w:rPr>
          <w:rFonts w:ascii="Times New Roman" w:eastAsia="Times New Roman" w:hAnsi="Times New Roman"/>
          <w:bCs/>
          <w:sz w:val="24"/>
          <w:szCs w:val="24"/>
        </w:rPr>
        <w:t>e</w:t>
      </w:r>
      <w:r w:rsidRPr="00266627">
        <w:rPr>
          <w:rFonts w:ascii="Times New Roman" w:eastAsia="Times New Roman" w:hAnsi="Times New Roman"/>
          <w:bCs/>
          <w:sz w:val="24"/>
          <w:szCs w:val="24"/>
        </w:rPr>
        <w:t>urų</w:t>
      </w:r>
      <w:r w:rsidR="00AD14FD">
        <w:rPr>
          <w:rFonts w:ascii="Times New Roman" w:eastAsia="Times New Roman" w:hAnsi="Times New Roman"/>
          <w:bCs/>
          <w:sz w:val="24"/>
          <w:szCs w:val="24"/>
        </w:rPr>
        <w:t xml:space="preserve"> </w:t>
      </w:r>
      <w:r w:rsidR="00142EBB">
        <w:rPr>
          <w:rFonts w:ascii="Times New Roman" w:eastAsia="Times New Roman" w:hAnsi="Times New Roman"/>
          <w:bCs/>
          <w:sz w:val="24"/>
          <w:szCs w:val="24"/>
        </w:rPr>
        <w:t xml:space="preserve">nuomos mokestį </w:t>
      </w:r>
      <w:r w:rsidR="00AD14FD">
        <w:rPr>
          <w:rFonts w:ascii="Times New Roman" w:eastAsia="Times New Roman" w:hAnsi="Times New Roman"/>
          <w:bCs/>
          <w:sz w:val="24"/>
          <w:szCs w:val="24"/>
        </w:rPr>
        <w:t>per mėnesį</w:t>
      </w:r>
      <w:r w:rsidRPr="00266627">
        <w:rPr>
          <w:rFonts w:ascii="Times New Roman" w:eastAsia="Times New Roman" w:hAnsi="Times New Roman"/>
          <w:bCs/>
          <w:sz w:val="24"/>
          <w:szCs w:val="24"/>
        </w:rPr>
        <w:t xml:space="preserve">. </w:t>
      </w:r>
      <w:r w:rsidR="003309FC">
        <w:rPr>
          <w:rFonts w:ascii="Times New Roman" w:eastAsia="Times New Roman" w:hAnsi="Times New Roman"/>
          <w:bCs/>
          <w:sz w:val="24"/>
          <w:szCs w:val="24"/>
        </w:rPr>
        <w:t>Į nuomos mokestį įskaičiuoti nekilnojamojo turto, žemės, Pastato administravimo, Pastato draudimo mokesčiai.</w:t>
      </w:r>
    </w:p>
    <w:p w:rsidR="009A0905" w:rsidRDefault="00266627" w:rsidP="009A0905">
      <w:pPr>
        <w:numPr>
          <w:ilvl w:val="1"/>
          <w:numId w:val="1"/>
        </w:numPr>
        <w:tabs>
          <w:tab w:val="num" w:pos="709"/>
        </w:tabs>
        <w:spacing w:after="0" w:line="240" w:lineRule="auto"/>
        <w:ind w:left="0" w:firstLine="0"/>
        <w:jc w:val="both"/>
        <w:rPr>
          <w:rFonts w:ascii="Times New Roman" w:eastAsia="Times New Roman" w:hAnsi="Times New Roman"/>
          <w:b/>
          <w:sz w:val="24"/>
          <w:szCs w:val="24"/>
        </w:rPr>
      </w:pPr>
      <w:r w:rsidRPr="00266627">
        <w:rPr>
          <w:rFonts w:ascii="Times New Roman" w:eastAsia="Times New Roman" w:hAnsi="Times New Roman"/>
          <w:bCs/>
          <w:sz w:val="24"/>
          <w:szCs w:val="24"/>
        </w:rPr>
        <w:t xml:space="preserve">Nuomos mokestis </w:t>
      </w:r>
      <w:r>
        <w:rPr>
          <w:rFonts w:ascii="Times New Roman" w:eastAsia="Times New Roman" w:hAnsi="Times New Roman"/>
          <w:bCs/>
          <w:sz w:val="24"/>
          <w:szCs w:val="24"/>
        </w:rPr>
        <w:t xml:space="preserve">Nuomotojui sumokamas </w:t>
      </w:r>
      <w:r w:rsidR="000723AB">
        <w:rPr>
          <w:rFonts w:ascii="Times New Roman" w:eastAsia="Times New Roman" w:hAnsi="Times New Roman"/>
          <w:bCs/>
          <w:sz w:val="24"/>
          <w:szCs w:val="24"/>
        </w:rPr>
        <w:t>iki kiekvieno</w:t>
      </w:r>
      <w:r w:rsidR="00142EBB">
        <w:rPr>
          <w:rFonts w:ascii="Times New Roman" w:eastAsia="Times New Roman" w:hAnsi="Times New Roman"/>
          <w:bCs/>
          <w:sz w:val="24"/>
          <w:szCs w:val="24"/>
        </w:rPr>
        <w:t xml:space="preserve"> </w:t>
      </w:r>
      <w:r w:rsidR="000723AB">
        <w:rPr>
          <w:rFonts w:ascii="Times New Roman" w:eastAsia="Times New Roman" w:hAnsi="Times New Roman"/>
          <w:bCs/>
          <w:sz w:val="24"/>
          <w:szCs w:val="24"/>
        </w:rPr>
        <w:t xml:space="preserve">mėnesio </w:t>
      </w:r>
      <w:r w:rsidR="00142EBB" w:rsidRPr="00EA4542">
        <w:rPr>
          <w:rFonts w:ascii="Times New Roman" w:eastAsia="Times New Roman" w:hAnsi="Times New Roman"/>
          <w:bCs/>
          <w:sz w:val="24"/>
          <w:szCs w:val="24"/>
        </w:rPr>
        <w:t>25</w:t>
      </w:r>
      <w:r w:rsidR="000723AB" w:rsidRPr="00EA4542">
        <w:rPr>
          <w:rFonts w:ascii="Times New Roman" w:eastAsia="Times New Roman" w:hAnsi="Times New Roman"/>
          <w:bCs/>
          <w:sz w:val="24"/>
          <w:szCs w:val="24"/>
        </w:rPr>
        <w:t xml:space="preserve"> dienos</w:t>
      </w:r>
      <w:r w:rsidR="000723AB">
        <w:rPr>
          <w:rFonts w:ascii="Times New Roman" w:eastAsia="Times New Roman" w:hAnsi="Times New Roman"/>
          <w:bCs/>
          <w:sz w:val="24"/>
          <w:szCs w:val="24"/>
        </w:rPr>
        <w:t xml:space="preserve"> už </w:t>
      </w:r>
      <w:r w:rsidR="00705E7D">
        <w:rPr>
          <w:rFonts w:ascii="Times New Roman" w:eastAsia="Times New Roman" w:hAnsi="Times New Roman"/>
          <w:bCs/>
          <w:sz w:val="24"/>
          <w:szCs w:val="24"/>
        </w:rPr>
        <w:t xml:space="preserve">einamąjį </w:t>
      </w:r>
      <w:r w:rsidR="000723AB">
        <w:rPr>
          <w:rFonts w:ascii="Times New Roman" w:eastAsia="Times New Roman" w:hAnsi="Times New Roman"/>
          <w:bCs/>
          <w:sz w:val="24"/>
          <w:szCs w:val="24"/>
        </w:rPr>
        <w:t>mėnesį</w:t>
      </w:r>
      <w:r w:rsidR="00705E7D">
        <w:rPr>
          <w:rFonts w:ascii="Times New Roman" w:eastAsia="Times New Roman" w:hAnsi="Times New Roman"/>
          <w:bCs/>
          <w:sz w:val="24"/>
          <w:szCs w:val="24"/>
        </w:rPr>
        <w:t xml:space="preserve"> pagal pateiktą sąskaitą</w:t>
      </w:r>
      <w:r w:rsidR="000723AB">
        <w:rPr>
          <w:rFonts w:ascii="Times New Roman" w:eastAsia="Times New Roman" w:hAnsi="Times New Roman"/>
          <w:bCs/>
          <w:sz w:val="24"/>
          <w:szCs w:val="24"/>
        </w:rPr>
        <w:t xml:space="preserve">. </w:t>
      </w:r>
      <w:r w:rsidR="00C128A9" w:rsidRPr="00C128A9">
        <w:rPr>
          <w:rFonts w:ascii="Times New Roman" w:eastAsia="Times New Roman" w:hAnsi="Times New Roman"/>
          <w:b/>
          <w:bCs/>
          <w:sz w:val="24"/>
          <w:szCs w:val="24"/>
        </w:rPr>
        <w:t xml:space="preserve"> </w:t>
      </w:r>
    </w:p>
    <w:p w:rsidR="00422ABC" w:rsidRPr="00854C0D" w:rsidRDefault="001F627A" w:rsidP="00422ABC">
      <w:pPr>
        <w:numPr>
          <w:ilvl w:val="1"/>
          <w:numId w:val="1"/>
        </w:numPr>
        <w:tabs>
          <w:tab w:val="num" w:pos="709"/>
        </w:tabs>
        <w:spacing w:after="0" w:line="240" w:lineRule="auto"/>
        <w:ind w:left="0" w:firstLine="0"/>
        <w:jc w:val="both"/>
        <w:rPr>
          <w:rFonts w:ascii="Times New Roman" w:eastAsia="Times New Roman" w:hAnsi="Times New Roman"/>
          <w:b/>
          <w:sz w:val="24"/>
          <w:szCs w:val="24"/>
        </w:rPr>
      </w:pPr>
      <w:r w:rsidRPr="00854C0D">
        <w:rPr>
          <w:rFonts w:ascii="Times New Roman" w:eastAsia="Times New Roman" w:hAnsi="Times New Roman"/>
          <w:bCs/>
          <w:sz w:val="24"/>
          <w:szCs w:val="24"/>
        </w:rPr>
        <w:t xml:space="preserve">Nuomininkas įsipareigoja kiekvieną mėnesį iki einamojo mėnesio 25 d. sumokėti praėjusio mėnesio </w:t>
      </w:r>
      <w:r w:rsidR="002F1D12" w:rsidRPr="00854C0D">
        <w:rPr>
          <w:rFonts w:ascii="Times New Roman" w:eastAsia="Times New Roman" w:hAnsi="Times New Roman"/>
          <w:bCs/>
          <w:sz w:val="24"/>
          <w:szCs w:val="24"/>
        </w:rPr>
        <w:t xml:space="preserve">mokesčius už </w:t>
      </w:r>
      <w:r w:rsidR="00AD14FD" w:rsidRPr="00854C0D">
        <w:rPr>
          <w:rFonts w:ascii="Times New Roman" w:eastAsia="Times New Roman" w:hAnsi="Times New Roman"/>
          <w:bCs/>
          <w:sz w:val="24"/>
          <w:szCs w:val="24"/>
        </w:rPr>
        <w:t>komunalin</w:t>
      </w:r>
      <w:r w:rsidR="002F1D12" w:rsidRPr="00854C0D">
        <w:rPr>
          <w:rFonts w:ascii="Times New Roman" w:eastAsia="Times New Roman" w:hAnsi="Times New Roman"/>
          <w:bCs/>
          <w:sz w:val="24"/>
          <w:szCs w:val="24"/>
        </w:rPr>
        <w:t>es</w:t>
      </w:r>
      <w:r w:rsidR="00AD14FD" w:rsidRPr="00854C0D">
        <w:rPr>
          <w:rFonts w:ascii="Times New Roman" w:eastAsia="Times New Roman" w:hAnsi="Times New Roman"/>
          <w:bCs/>
          <w:sz w:val="24"/>
          <w:szCs w:val="24"/>
        </w:rPr>
        <w:t xml:space="preserve"> </w:t>
      </w:r>
      <w:r w:rsidR="002F1D12" w:rsidRPr="00854C0D">
        <w:rPr>
          <w:rFonts w:ascii="Times New Roman" w:eastAsia="Times New Roman" w:hAnsi="Times New Roman"/>
          <w:bCs/>
          <w:sz w:val="24"/>
          <w:szCs w:val="24"/>
        </w:rPr>
        <w:t>paslaugas</w:t>
      </w:r>
      <w:r w:rsidR="00705E7D" w:rsidRPr="00854C0D">
        <w:rPr>
          <w:rFonts w:ascii="Times New Roman" w:eastAsia="Times New Roman" w:hAnsi="Times New Roman"/>
          <w:bCs/>
          <w:sz w:val="24"/>
          <w:szCs w:val="24"/>
        </w:rPr>
        <w:t xml:space="preserve"> (toliau – Komunaliniai mokesčiai):</w:t>
      </w:r>
      <w:r w:rsidRPr="00854C0D">
        <w:rPr>
          <w:rFonts w:ascii="Times New Roman" w:eastAsia="Times New Roman" w:hAnsi="Times New Roman"/>
          <w:bCs/>
          <w:sz w:val="24"/>
          <w:szCs w:val="24"/>
        </w:rPr>
        <w:t xml:space="preserve"> už Patalpose sunaudotą elektros </w:t>
      </w:r>
      <w:r w:rsidRPr="00C74BC5">
        <w:rPr>
          <w:rFonts w:ascii="Times New Roman" w:eastAsia="Times New Roman" w:hAnsi="Times New Roman"/>
          <w:bCs/>
          <w:sz w:val="24"/>
          <w:szCs w:val="24"/>
        </w:rPr>
        <w:t>energiją</w:t>
      </w:r>
      <w:r w:rsidR="00AD14FD" w:rsidRPr="00C74BC5">
        <w:rPr>
          <w:rFonts w:ascii="Times New Roman" w:eastAsia="Times New Roman" w:hAnsi="Times New Roman"/>
          <w:bCs/>
          <w:sz w:val="24"/>
          <w:szCs w:val="24"/>
        </w:rPr>
        <w:t>–</w:t>
      </w:r>
      <w:r w:rsidR="00AD14FD" w:rsidRPr="00854C0D">
        <w:rPr>
          <w:rFonts w:ascii="Times New Roman" w:eastAsia="Times New Roman" w:hAnsi="Times New Roman"/>
          <w:bCs/>
          <w:sz w:val="24"/>
          <w:szCs w:val="24"/>
        </w:rPr>
        <w:t xml:space="preserve"> pagal skaitliukus</w:t>
      </w:r>
      <w:r w:rsidRPr="00854C0D">
        <w:rPr>
          <w:rFonts w:ascii="Times New Roman" w:eastAsia="Times New Roman" w:hAnsi="Times New Roman"/>
          <w:bCs/>
          <w:sz w:val="24"/>
          <w:szCs w:val="24"/>
        </w:rPr>
        <w:t xml:space="preserve">, </w:t>
      </w:r>
      <w:r w:rsidR="00AD14FD" w:rsidRPr="00854C0D">
        <w:rPr>
          <w:rFonts w:ascii="Times New Roman" w:eastAsia="Times New Roman" w:hAnsi="Times New Roman"/>
          <w:bCs/>
          <w:sz w:val="24"/>
          <w:szCs w:val="24"/>
        </w:rPr>
        <w:t>už Patalpų šildymą</w:t>
      </w:r>
      <w:r w:rsidR="00705E7D" w:rsidRPr="00854C0D">
        <w:rPr>
          <w:rFonts w:ascii="Times New Roman" w:eastAsia="Times New Roman" w:hAnsi="Times New Roman"/>
          <w:bCs/>
          <w:sz w:val="24"/>
          <w:szCs w:val="24"/>
        </w:rPr>
        <w:t xml:space="preserve"> </w:t>
      </w:r>
      <w:r w:rsidR="00AD14FD" w:rsidRPr="00854C0D">
        <w:rPr>
          <w:rFonts w:ascii="Times New Roman" w:eastAsia="Times New Roman" w:hAnsi="Times New Roman"/>
          <w:bCs/>
          <w:sz w:val="24"/>
          <w:szCs w:val="24"/>
        </w:rPr>
        <w:t>– proporcingai Patalpų plotui</w:t>
      </w:r>
      <w:r w:rsidR="00C15233" w:rsidRPr="00854C0D">
        <w:rPr>
          <w:rFonts w:ascii="Times New Roman" w:eastAsia="Times New Roman" w:hAnsi="Times New Roman"/>
          <w:bCs/>
          <w:sz w:val="24"/>
          <w:szCs w:val="24"/>
        </w:rPr>
        <w:t xml:space="preserve">, </w:t>
      </w:r>
      <w:r w:rsidRPr="00854C0D">
        <w:rPr>
          <w:rFonts w:ascii="Times New Roman" w:eastAsia="Times New Roman" w:hAnsi="Times New Roman"/>
          <w:bCs/>
          <w:sz w:val="24"/>
          <w:szCs w:val="24"/>
        </w:rPr>
        <w:t xml:space="preserve">už </w:t>
      </w:r>
      <w:r w:rsidR="00AD14FD" w:rsidRPr="00854C0D">
        <w:rPr>
          <w:rFonts w:ascii="Times New Roman" w:eastAsia="Times New Roman" w:hAnsi="Times New Roman"/>
          <w:bCs/>
          <w:sz w:val="24"/>
          <w:szCs w:val="24"/>
        </w:rPr>
        <w:t xml:space="preserve">antrame aukšte esančio bendro naudojimo tualete sunaudotą </w:t>
      </w:r>
      <w:r w:rsidRPr="00854C0D">
        <w:rPr>
          <w:rFonts w:ascii="Times New Roman" w:eastAsia="Times New Roman" w:hAnsi="Times New Roman"/>
          <w:bCs/>
          <w:sz w:val="24"/>
          <w:szCs w:val="24"/>
        </w:rPr>
        <w:t>vandenį,</w:t>
      </w:r>
      <w:r w:rsidR="00AD14FD" w:rsidRPr="00854C0D">
        <w:rPr>
          <w:rFonts w:ascii="Times New Roman" w:eastAsia="Times New Roman" w:hAnsi="Times New Roman"/>
          <w:bCs/>
          <w:sz w:val="24"/>
          <w:szCs w:val="24"/>
        </w:rPr>
        <w:t xml:space="preserve"> bendro naudojimo </w:t>
      </w:r>
      <w:r w:rsidR="00142EBB" w:rsidRPr="00854C0D">
        <w:rPr>
          <w:rFonts w:ascii="Times New Roman" w:eastAsia="Times New Roman" w:hAnsi="Times New Roman"/>
          <w:bCs/>
          <w:sz w:val="24"/>
          <w:szCs w:val="24"/>
        </w:rPr>
        <w:t>patalp</w:t>
      </w:r>
      <w:r w:rsidR="00705E7D" w:rsidRPr="00854C0D">
        <w:rPr>
          <w:rFonts w:ascii="Times New Roman" w:eastAsia="Times New Roman" w:hAnsi="Times New Roman"/>
          <w:bCs/>
          <w:sz w:val="24"/>
          <w:szCs w:val="24"/>
        </w:rPr>
        <w:t>ų (t. y. Pastato laiptinės, antrame aukšte esančio holo, antrame aukšte esančio tualeto) valymą bei einamąją priežiūrą (elektra, šildymas), Pastato teritorijos valymą ir priežiūrą,</w:t>
      </w:r>
      <w:r w:rsidR="009211A9" w:rsidRPr="00854C0D">
        <w:rPr>
          <w:rFonts w:ascii="Times New Roman" w:eastAsia="Times New Roman" w:hAnsi="Times New Roman"/>
          <w:bCs/>
          <w:sz w:val="24"/>
          <w:szCs w:val="24"/>
        </w:rPr>
        <w:t xml:space="preserve"> komunalinių atliekų išvežimą,</w:t>
      </w:r>
      <w:r w:rsidR="00705E7D" w:rsidRPr="00854C0D">
        <w:rPr>
          <w:rFonts w:ascii="Times New Roman" w:eastAsia="Times New Roman" w:hAnsi="Times New Roman"/>
          <w:bCs/>
          <w:sz w:val="24"/>
          <w:szCs w:val="24"/>
        </w:rPr>
        <w:t xml:space="preserve"> Pastato langų valymą</w:t>
      </w:r>
      <w:bookmarkStart w:id="0" w:name="_Hlk85450112"/>
      <w:r w:rsidR="00A15AF6" w:rsidRPr="00854C0D">
        <w:rPr>
          <w:rFonts w:ascii="Times New Roman" w:eastAsia="Times New Roman" w:hAnsi="Times New Roman"/>
          <w:bCs/>
          <w:sz w:val="24"/>
          <w:szCs w:val="24"/>
        </w:rPr>
        <w:t xml:space="preserve"> </w:t>
      </w:r>
      <w:r w:rsidRPr="00854C0D">
        <w:rPr>
          <w:rFonts w:ascii="Times New Roman" w:eastAsia="Times New Roman" w:hAnsi="Times New Roman"/>
          <w:bCs/>
          <w:sz w:val="24"/>
          <w:szCs w:val="24"/>
        </w:rPr>
        <w:t>– proporcingai Patalpų plotui</w:t>
      </w:r>
      <w:r w:rsidR="00C15233" w:rsidRPr="00854C0D">
        <w:rPr>
          <w:rFonts w:ascii="Times New Roman" w:eastAsia="Times New Roman" w:hAnsi="Times New Roman"/>
          <w:bCs/>
          <w:sz w:val="24"/>
          <w:szCs w:val="24"/>
        </w:rPr>
        <w:t xml:space="preserve"> pagal a</w:t>
      </w:r>
      <w:r w:rsidR="00C15233" w:rsidRPr="00854C0D">
        <w:rPr>
          <w:rFonts w:ascii="Times New Roman" w:hAnsi="Times New Roman"/>
          <w:sz w:val="24"/>
          <w:szCs w:val="24"/>
        </w:rPr>
        <w:t xml:space="preserve">titinkamų </w:t>
      </w:r>
      <w:r w:rsidR="00C15233" w:rsidRPr="00854C0D">
        <w:rPr>
          <w:rFonts w:ascii="Times New Roman" w:eastAsia="Times New Roman" w:hAnsi="Times New Roman"/>
          <w:bCs/>
          <w:sz w:val="24"/>
          <w:szCs w:val="24"/>
        </w:rPr>
        <w:t xml:space="preserve">paslaugų teikėjų </w:t>
      </w:r>
      <w:r w:rsidR="00A15AF6" w:rsidRPr="00854C0D">
        <w:rPr>
          <w:rFonts w:ascii="Times New Roman" w:eastAsia="Times New Roman" w:hAnsi="Times New Roman"/>
          <w:bCs/>
          <w:sz w:val="24"/>
          <w:szCs w:val="24"/>
        </w:rPr>
        <w:t>faktiškai suteiktas paslaugas/prekes/darbus ir pa</w:t>
      </w:r>
      <w:r w:rsidR="00C15233" w:rsidRPr="00854C0D">
        <w:rPr>
          <w:rFonts w:ascii="Times New Roman" w:eastAsia="Times New Roman" w:hAnsi="Times New Roman"/>
          <w:bCs/>
          <w:sz w:val="24"/>
          <w:szCs w:val="24"/>
        </w:rPr>
        <w:t>teiktas sąskaitas</w:t>
      </w:r>
      <w:r w:rsidRPr="00854C0D">
        <w:rPr>
          <w:rFonts w:ascii="Times New Roman" w:eastAsia="Times New Roman" w:hAnsi="Times New Roman"/>
          <w:bCs/>
          <w:sz w:val="24"/>
          <w:szCs w:val="24"/>
        </w:rPr>
        <w:t>.</w:t>
      </w:r>
      <w:bookmarkEnd w:id="0"/>
      <w:r w:rsidRPr="00854C0D">
        <w:rPr>
          <w:rFonts w:ascii="Times New Roman" w:eastAsia="Times New Roman" w:hAnsi="Times New Roman"/>
          <w:bCs/>
          <w:sz w:val="24"/>
          <w:szCs w:val="24"/>
        </w:rPr>
        <w:t xml:space="preserve"> </w:t>
      </w:r>
    </w:p>
    <w:p w:rsidR="00422ABC" w:rsidRPr="00B964DD" w:rsidRDefault="00422ABC" w:rsidP="00422ABC">
      <w:pPr>
        <w:numPr>
          <w:ilvl w:val="1"/>
          <w:numId w:val="1"/>
        </w:numPr>
        <w:tabs>
          <w:tab w:val="num" w:pos="709"/>
        </w:tabs>
        <w:spacing w:after="0" w:line="240" w:lineRule="auto"/>
        <w:ind w:left="0" w:firstLine="0"/>
        <w:jc w:val="both"/>
        <w:rPr>
          <w:rFonts w:ascii="Times New Roman" w:eastAsia="Times New Roman" w:hAnsi="Times New Roman"/>
          <w:bCs/>
          <w:sz w:val="24"/>
          <w:szCs w:val="24"/>
        </w:rPr>
      </w:pPr>
      <w:r w:rsidRPr="00B964DD">
        <w:rPr>
          <w:rFonts w:ascii="Times New Roman" w:eastAsia="Times New Roman" w:hAnsi="Times New Roman"/>
          <w:bCs/>
          <w:sz w:val="24"/>
          <w:szCs w:val="24"/>
        </w:rPr>
        <w:t>Nuomotojui nevykdant Sutarties 4.</w:t>
      </w:r>
      <w:r w:rsidR="00B964DD" w:rsidRPr="00B964DD">
        <w:rPr>
          <w:rFonts w:ascii="Times New Roman" w:eastAsia="Times New Roman" w:hAnsi="Times New Roman"/>
          <w:bCs/>
          <w:sz w:val="24"/>
          <w:szCs w:val="24"/>
        </w:rPr>
        <w:t>8</w:t>
      </w:r>
      <w:r w:rsidRPr="00B964DD">
        <w:rPr>
          <w:rFonts w:ascii="Times New Roman" w:eastAsia="Times New Roman" w:hAnsi="Times New Roman"/>
          <w:bCs/>
          <w:sz w:val="24"/>
          <w:szCs w:val="24"/>
        </w:rPr>
        <w:t xml:space="preserve">. punkte numatyto įsipareigojimo dėl </w:t>
      </w:r>
      <w:r w:rsidR="00A15AF6" w:rsidRPr="00B964DD">
        <w:rPr>
          <w:rFonts w:ascii="Times New Roman" w:eastAsia="Times New Roman" w:hAnsi="Times New Roman"/>
          <w:bCs/>
          <w:sz w:val="24"/>
          <w:szCs w:val="24"/>
        </w:rPr>
        <w:t>K</w:t>
      </w:r>
      <w:r w:rsidR="00784EF5" w:rsidRPr="00B964DD">
        <w:rPr>
          <w:rFonts w:ascii="Times New Roman" w:eastAsia="Times New Roman" w:hAnsi="Times New Roman"/>
          <w:bCs/>
          <w:sz w:val="24"/>
          <w:szCs w:val="24"/>
        </w:rPr>
        <w:t>omunalinių</w:t>
      </w:r>
      <w:r w:rsidR="00C9448C" w:rsidRPr="00B964DD">
        <w:rPr>
          <w:rFonts w:ascii="Times New Roman" w:eastAsia="Times New Roman" w:hAnsi="Times New Roman"/>
          <w:bCs/>
          <w:sz w:val="24"/>
          <w:szCs w:val="24"/>
        </w:rPr>
        <w:t xml:space="preserve">  mokesčių</w:t>
      </w:r>
      <w:r w:rsidR="00784EF5" w:rsidRPr="00B964DD">
        <w:rPr>
          <w:rFonts w:ascii="Times New Roman" w:eastAsia="Times New Roman" w:hAnsi="Times New Roman"/>
          <w:bCs/>
          <w:sz w:val="24"/>
          <w:szCs w:val="24"/>
        </w:rPr>
        <w:t xml:space="preserve"> detalizavimo, Nuomininkas turi teisę sulaikyti </w:t>
      </w:r>
      <w:r w:rsidR="00A15AF6" w:rsidRPr="00B964DD">
        <w:rPr>
          <w:rFonts w:ascii="Times New Roman" w:eastAsia="Times New Roman" w:hAnsi="Times New Roman"/>
          <w:bCs/>
          <w:sz w:val="24"/>
          <w:szCs w:val="24"/>
        </w:rPr>
        <w:t>K</w:t>
      </w:r>
      <w:r w:rsidR="00784EF5" w:rsidRPr="00B964DD">
        <w:rPr>
          <w:rFonts w:ascii="Times New Roman" w:eastAsia="Times New Roman" w:hAnsi="Times New Roman"/>
          <w:bCs/>
          <w:sz w:val="24"/>
          <w:szCs w:val="24"/>
        </w:rPr>
        <w:t>omunalin</w:t>
      </w:r>
      <w:r w:rsidR="002F1D12" w:rsidRPr="00B964DD">
        <w:rPr>
          <w:rFonts w:ascii="Times New Roman" w:eastAsia="Times New Roman" w:hAnsi="Times New Roman"/>
          <w:bCs/>
          <w:sz w:val="24"/>
          <w:szCs w:val="24"/>
        </w:rPr>
        <w:t xml:space="preserve">ių mokesčių </w:t>
      </w:r>
      <w:r w:rsidR="00784EF5" w:rsidRPr="00B964DD">
        <w:rPr>
          <w:rFonts w:ascii="Times New Roman" w:eastAsia="Times New Roman" w:hAnsi="Times New Roman"/>
          <w:bCs/>
          <w:sz w:val="24"/>
          <w:szCs w:val="24"/>
        </w:rPr>
        <w:t xml:space="preserve"> </w:t>
      </w:r>
      <w:r w:rsidR="002F1D12" w:rsidRPr="00B964DD">
        <w:rPr>
          <w:rFonts w:ascii="Times New Roman" w:eastAsia="Times New Roman" w:hAnsi="Times New Roman"/>
          <w:bCs/>
          <w:sz w:val="24"/>
          <w:szCs w:val="24"/>
        </w:rPr>
        <w:t>apmokėjimą</w:t>
      </w:r>
      <w:r w:rsidR="00784EF5" w:rsidRPr="00B964DD">
        <w:rPr>
          <w:rFonts w:ascii="Times New Roman" w:eastAsia="Times New Roman" w:hAnsi="Times New Roman"/>
          <w:bCs/>
          <w:sz w:val="24"/>
          <w:szCs w:val="24"/>
        </w:rPr>
        <w:t xml:space="preserve"> tol, kol Nuomotojas tinkamai neįvykdys Sutarties 4.</w:t>
      </w:r>
      <w:r w:rsidR="00B964DD" w:rsidRPr="00B964DD">
        <w:rPr>
          <w:rFonts w:ascii="Times New Roman" w:eastAsia="Times New Roman" w:hAnsi="Times New Roman"/>
          <w:bCs/>
          <w:sz w:val="24"/>
          <w:szCs w:val="24"/>
        </w:rPr>
        <w:t>8</w:t>
      </w:r>
      <w:r w:rsidR="00784EF5" w:rsidRPr="00B964DD">
        <w:rPr>
          <w:rFonts w:ascii="Times New Roman" w:eastAsia="Times New Roman" w:hAnsi="Times New Roman"/>
          <w:bCs/>
          <w:sz w:val="24"/>
          <w:szCs w:val="24"/>
        </w:rPr>
        <w:t>. punkte numatytus įsipareigojimus.</w:t>
      </w:r>
    </w:p>
    <w:p w:rsidR="0012773F" w:rsidRPr="00B964DD" w:rsidRDefault="0012773F" w:rsidP="00C10CCF">
      <w:pPr>
        <w:numPr>
          <w:ilvl w:val="1"/>
          <w:numId w:val="1"/>
        </w:numPr>
        <w:tabs>
          <w:tab w:val="num" w:pos="709"/>
        </w:tabs>
        <w:spacing w:after="0" w:line="240" w:lineRule="auto"/>
        <w:ind w:left="0" w:firstLine="0"/>
        <w:jc w:val="both"/>
        <w:rPr>
          <w:rFonts w:ascii="Times New Roman" w:eastAsia="Times New Roman" w:hAnsi="Times New Roman"/>
          <w:b/>
          <w:sz w:val="24"/>
          <w:szCs w:val="24"/>
        </w:rPr>
      </w:pPr>
      <w:r w:rsidRPr="00B964DD">
        <w:rPr>
          <w:rFonts w:ascii="Times New Roman" w:eastAsia="Times New Roman" w:hAnsi="Times New Roman"/>
          <w:bCs/>
          <w:sz w:val="24"/>
          <w:szCs w:val="24"/>
        </w:rPr>
        <w:t xml:space="preserve">Nuomos </w:t>
      </w:r>
      <w:r w:rsidR="00C9448C" w:rsidRPr="00B964DD">
        <w:rPr>
          <w:rFonts w:ascii="Times New Roman" w:eastAsia="Times New Roman" w:hAnsi="Times New Roman"/>
          <w:bCs/>
          <w:sz w:val="24"/>
          <w:szCs w:val="24"/>
        </w:rPr>
        <w:t xml:space="preserve">bei </w:t>
      </w:r>
      <w:r w:rsidRPr="00B964DD">
        <w:rPr>
          <w:rFonts w:ascii="Times New Roman" w:eastAsia="Times New Roman" w:hAnsi="Times New Roman"/>
          <w:bCs/>
          <w:sz w:val="24"/>
          <w:szCs w:val="24"/>
        </w:rPr>
        <w:t>Sutartyje numatyti</w:t>
      </w:r>
      <w:r w:rsidR="00A15AF6" w:rsidRPr="00B964DD">
        <w:rPr>
          <w:rFonts w:ascii="Times New Roman" w:eastAsia="Times New Roman" w:hAnsi="Times New Roman"/>
          <w:bCs/>
          <w:sz w:val="24"/>
          <w:szCs w:val="24"/>
        </w:rPr>
        <w:t xml:space="preserve"> Komunaliniai mokesčiai </w:t>
      </w:r>
      <w:r w:rsidRPr="00B964DD">
        <w:rPr>
          <w:rFonts w:ascii="Times New Roman" w:eastAsia="Times New Roman" w:hAnsi="Times New Roman"/>
          <w:bCs/>
          <w:sz w:val="24"/>
          <w:szCs w:val="24"/>
        </w:rPr>
        <w:t>pradedamai skaičiuoti ir mokėti nuo Patalpų bei vietos prie Pastato 12 metrų jūriniam konteineriui laikyti perdavimo</w:t>
      </w:r>
      <w:r w:rsidR="003F2147">
        <w:rPr>
          <w:rFonts w:ascii="Times New Roman" w:eastAsia="Times New Roman" w:hAnsi="Times New Roman"/>
          <w:bCs/>
          <w:sz w:val="24"/>
          <w:szCs w:val="24"/>
        </w:rPr>
        <w:t>‒</w:t>
      </w:r>
      <w:r w:rsidRPr="00B964DD">
        <w:rPr>
          <w:rFonts w:ascii="Times New Roman" w:eastAsia="Times New Roman" w:hAnsi="Times New Roman"/>
          <w:bCs/>
          <w:sz w:val="24"/>
          <w:szCs w:val="24"/>
        </w:rPr>
        <w:t>priėmimo akto pasirašymo dienos šios Sutarties nustatyta tvarka</w:t>
      </w:r>
      <w:r w:rsidR="00B964DD">
        <w:rPr>
          <w:rFonts w:ascii="Times New Roman" w:eastAsia="Times New Roman" w:hAnsi="Times New Roman"/>
          <w:bCs/>
          <w:sz w:val="24"/>
          <w:szCs w:val="24"/>
        </w:rPr>
        <w:t>.</w:t>
      </w:r>
      <w:r w:rsidRPr="00B964DD">
        <w:rPr>
          <w:rFonts w:ascii="Times New Roman" w:eastAsia="Times New Roman" w:hAnsi="Times New Roman"/>
          <w:bCs/>
          <w:sz w:val="24"/>
          <w:szCs w:val="24"/>
        </w:rPr>
        <w:t xml:space="preserve">  </w:t>
      </w:r>
    </w:p>
    <w:p w:rsidR="0012773F" w:rsidRPr="0012773F" w:rsidRDefault="0012773F" w:rsidP="00C10CCF">
      <w:pPr>
        <w:spacing w:after="0" w:line="240" w:lineRule="auto"/>
        <w:jc w:val="both"/>
        <w:rPr>
          <w:rFonts w:ascii="Times New Roman" w:eastAsia="Times New Roman" w:hAnsi="Times New Roman"/>
          <w:b/>
          <w:sz w:val="24"/>
          <w:szCs w:val="24"/>
          <w:highlight w:val="yellow"/>
        </w:rPr>
      </w:pPr>
    </w:p>
    <w:p w:rsidR="00DB3911" w:rsidRPr="00DB3911" w:rsidRDefault="00DB3911" w:rsidP="00C10CCF">
      <w:pPr>
        <w:numPr>
          <w:ilvl w:val="0"/>
          <w:numId w:val="1"/>
        </w:numPr>
        <w:spacing w:after="0" w:line="240" w:lineRule="auto"/>
        <w:ind w:left="0"/>
        <w:jc w:val="center"/>
        <w:rPr>
          <w:rFonts w:ascii="Times New Roman" w:eastAsia="Times New Roman" w:hAnsi="Times New Roman"/>
          <w:b/>
          <w:sz w:val="24"/>
          <w:szCs w:val="24"/>
        </w:rPr>
      </w:pPr>
      <w:r w:rsidRPr="00DB3911">
        <w:rPr>
          <w:rFonts w:ascii="Times New Roman" w:eastAsia="Times New Roman" w:hAnsi="Times New Roman"/>
          <w:b/>
          <w:sz w:val="24"/>
          <w:szCs w:val="24"/>
        </w:rPr>
        <w:t xml:space="preserve">ŠALIŲ </w:t>
      </w:r>
      <w:r w:rsidR="009500CC">
        <w:rPr>
          <w:rFonts w:ascii="Times New Roman" w:eastAsia="Times New Roman" w:hAnsi="Times New Roman"/>
          <w:b/>
          <w:sz w:val="24"/>
          <w:szCs w:val="24"/>
        </w:rPr>
        <w:t>TEISĖS IR PAREIGOS</w:t>
      </w:r>
    </w:p>
    <w:p w:rsidR="00DB3911" w:rsidRPr="00DB3911" w:rsidRDefault="00DB3911" w:rsidP="00C10CCF">
      <w:pPr>
        <w:spacing w:after="0" w:line="240" w:lineRule="auto"/>
        <w:rPr>
          <w:rFonts w:ascii="Times New Roman" w:eastAsia="Times New Roman" w:hAnsi="Times New Roman"/>
          <w:b/>
          <w:sz w:val="24"/>
          <w:szCs w:val="24"/>
        </w:rPr>
      </w:pPr>
    </w:p>
    <w:p w:rsidR="00D71449" w:rsidRPr="00D71449" w:rsidRDefault="009500CC" w:rsidP="00C10CCF">
      <w:pPr>
        <w:pStyle w:val="Sraopastraipa"/>
        <w:numPr>
          <w:ilvl w:val="1"/>
          <w:numId w:val="1"/>
        </w:numPr>
        <w:spacing w:after="0"/>
        <w:ind w:left="0"/>
        <w:jc w:val="both"/>
        <w:rPr>
          <w:rFonts w:ascii="Times New Roman" w:eastAsia="Times New Roman" w:hAnsi="Times New Roman"/>
          <w:sz w:val="24"/>
          <w:szCs w:val="24"/>
        </w:rPr>
      </w:pPr>
      <w:r w:rsidRPr="00D71449">
        <w:rPr>
          <w:rFonts w:ascii="Times New Roman" w:eastAsia="Times New Roman" w:hAnsi="Times New Roman"/>
          <w:sz w:val="24"/>
          <w:szCs w:val="24"/>
        </w:rPr>
        <w:t>Nuomotojas įsipareigoja</w:t>
      </w:r>
      <w:r w:rsidR="00D71449" w:rsidRPr="00D71449">
        <w:t xml:space="preserve"> </w:t>
      </w:r>
      <w:r w:rsidR="00D71449" w:rsidRPr="00D71449">
        <w:rPr>
          <w:rFonts w:ascii="Times New Roman" w:eastAsia="Times New Roman" w:hAnsi="Times New Roman"/>
          <w:sz w:val="24"/>
          <w:szCs w:val="24"/>
        </w:rPr>
        <w:t xml:space="preserve">iki 2021 m. gruodžio 1 d. savo jėgomis bei lėšomis pritaikyti Patalpas </w:t>
      </w:r>
      <w:r w:rsidR="00D71449">
        <w:rPr>
          <w:rFonts w:ascii="Times New Roman" w:eastAsia="Times New Roman" w:hAnsi="Times New Roman"/>
          <w:sz w:val="24"/>
          <w:szCs w:val="24"/>
        </w:rPr>
        <w:t>Nuomininko poreikiams (</w:t>
      </w:r>
      <w:r w:rsidR="00D71449" w:rsidRPr="00D71449">
        <w:rPr>
          <w:rFonts w:ascii="Times New Roman" w:eastAsia="Times New Roman" w:hAnsi="Times New Roman"/>
          <w:sz w:val="24"/>
          <w:szCs w:val="24"/>
        </w:rPr>
        <w:t>Nuomos paskirčiai</w:t>
      </w:r>
      <w:r w:rsidR="00D71449">
        <w:rPr>
          <w:rFonts w:ascii="Times New Roman" w:eastAsia="Times New Roman" w:hAnsi="Times New Roman"/>
          <w:sz w:val="24"/>
          <w:szCs w:val="24"/>
        </w:rPr>
        <w:t>):</w:t>
      </w:r>
    </w:p>
    <w:p w:rsidR="00EB58AA" w:rsidRDefault="00EB58AA" w:rsidP="00C10CCF">
      <w:pPr>
        <w:pStyle w:val="Sraopastraipa"/>
        <w:numPr>
          <w:ilvl w:val="2"/>
          <w:numId w:val="1"/>
        </w:numPr>
        <w:spacing w:after="0" w:line="240" w:lineRule="auto"/>
        <w:ind w:left="0"/>
        <w:jc w:val="both"/>
        <w:rPr>
          <w:rFonts w:ascii="Times New Roman" w:eastAsia="Times New Roman" w:hAnsi="Times New Roman"/>
          <w:sz w:val="24"/>
          <w:szCs w:val="24"/>
        </w:rPr>
      </w:pPr>
      <w:r w:rsidRPr="00EB58AA">
        <w:rPr>
          <w:rFonts w:ascii="Times New Roman" w:eastAsia="Times New Roman" w:hAnsi="Times New Roman"/>
          <w:sz w:val="24"/>
          <w:szCs w:val="24"/>
        </w:rPr>
        <w:t>Patalpos</w:t>
      </w:r>
      <w:r w:rsidRPr="00EB58AA">
        <w:rPr>
          <w:rFonts w:ascii="Times New Roman" w:hAnsi="Times New Roman"/>
          <w:sz w:val="24"/>
          <w:szCs w:val="24"/>
          <w:lang w:eastAsia="lt-LT"/>
        </w:rPr>
        <w:t xml:space="preserve"> </w:t>
      </w:r>
      <w:r w:rsidRPr="00EB58AA">
        <w:rPr>
          <w:rFonts w:ascii="Times New Roman" w:eastAsia="Times New Roman" w:hAnsi="Times New Roman"/>
          <w:sz w:val="24"/>
          <w:szCs w:val="24"/>
        </w:rPr>
        <w:t>turi būti naujai įrengtos arba naujai suremontuotos (iki patalpų perdavimo momento) ir atitinkančios Lietuvos Respublikos teisės aktuose nustatytas higienos normas administracinėms darbo patalpoms. Patalpos turi būti skirtos biuro veiklai: lubos, sienos, grindų danga, durys bei langai turi būti tvarkingi, apdailos medžiagos, jų tvirtumas, techninės, estetinės ir eksploatacinės savybės turi atitikti biuro patalpoms keliamus reikalavimus.</w:t>
      </w:r>
    </w:p>
    <w:p w:rsidR="00EB58AA" w:rsidRPr="00EB58AA" w:rsidRDefault="00EB58AA" w:rsidP="00C10CCF">
      <w:pPr>
        <w:pStyle w:val="Sraopastraipa"/>
        <w:numPr>
          <w:ilvl w:val="2"/>
          <w:numId w:val="1"/>
        </w:numPr>
        <w:spacing w:after="0"/>
        <w:ind w:left="0"/>
        <w:jc w:val="both"/>
        <w:rPr>
          <w:rFonts w:ascii="Times New Roman" w:eastAsia="Times New Roman" w:hAnsi="Times New Roman"/>
          <w:sz w:val="24"/>
          <w:szCs w:val="24"/>
        </w:rPr>
      </w:pPr>
      <w:r w:rsidRPr="00EB58AA">
        <w:rPr>
          <w:rFonts w:ascii="Times New Roman" w:eastAsia="Times New Roman" w:hAnsi="Times New Roman"/>
          <w:sz w:val="24"/>
          <w:szCs w:val="24"/>
        </w:rPr>
        <w:t>Pastatui (Patalpoms) neturi būti taikoma jokių apribojimų, susijusių su Patalpų naudojimu, kurie galėtų turėti neigiamos įtakos Nuomininko teisei į patalpų nuomą (turtas neturi būti areštuotas, neturi būti teisminio ginčo objektas, neturi būti kitų teisinių turto suvaržymų).</w:t>
      </w:r>
    </w:p>
    <w:p w:rsidR="00EB58AA" w:rsidRPr="003E314C" w:rsidRDefault="00EB58AA" w:rsidP="00C10CCF">
      <w:pPr>
        <w:pStyle w:val="Sraopastraipa"/>
        <w:numPr>
          <w:ilvl w:val="2"/>
          <w:numId w:val="1"/>
        </w:numPr>
        <w:spacing w:after="0" w:line="240" w:lineRule="auto"/>
        <w:ind w:left="0"/>
        <w:jc w:val="both"/>
        <w:rPr>
          <w:rFonts w:ascii="Times New Roman" w:eastAsia="Times New Roman" w:hAnsi="Times New Roman"/>
          <w:sz w:val="24"/>
          <w:szCs w:val="24"/>
        </w:rPr>
      </w:pPr>
      <w:r w:rsidRPr="003E314C">
        <w:rPr>
          <w:rFonts w:ascii="Times New Roman" w:eastAsia="Times New Roman" w:hAnsi="Times New Roman"/>
          <w:sz w:val="24"/>
          <w:szCs w:val="24"/>
        </w:rPr>
        <w:t>Turi būti įrengtos teisės aktų reikalavimus atitinkančios priemonės asmenims su fizine negalia patekimui į Pastatą bei Patalpas.</w:t>
      </w:r>
    </w:p>
    <w:p w:rsidR="00EB58AA" w:rsidRPr="00EB58AA" w:rsidRDefault="00EB58AA" w:rsidP="00C10CCF">
      <w:pPr>
        <w:pStyle w:val="Sraopastraipa"/>
        <w:numPr>
          <w:ilvl w:val="2"/>
          <w:numId w:val="1"/>
        </w:numPr>
        <w:spacing w:after="0"/>
        <w:ind w:left="0"/>
        <w:jc w:val="both"/>
        <w:rPr>
          <w:rFonts w:ascii="Times New Roman" w:eastAsia="Times New Roman" w:hAnsi="Times New Roman"/>
          <w:sz w:val="24"/>
          <w:szCs w:val="24"/>
        </w:rPr>
      </w:pPr>
      <w:r w:rsidRPr="00EB58AA">
        <w:rPr>
          <w:rFonts w:ascii="Times New Roman" w:eastAsia="Times New Roman" w:hAnsi="Times New Roman"/>
          <w:sz w:val="24"/>
          <w:szCs w:val="24"/>
        </w:rPr>
        <w:t>Patalpos turi atitikti Lietuvos higienos normos HN 42:2009 „Gyvenamųjų ir visuomeninių pastatų patalpų mikroklimatas" reikalavimus.</w:t>
      </w:r>
    </w:p>
    <w:p w:rsidR="00EB58AA" w:rsidRPr="00EB58AA" w:rsidRDefault="00EB58AA" w:rsidP="00C10CCF">
      <w:pPr>
        <w:pStyle w:val="Sraopastraipa"/>
        <w:numPr>
          <w:ilvl w:val="2"/>
          <w:numId w:val="1"/>
        </w:numPr>
        <w:spacing w:after="0" w:line="240" w:lineRule="auto"/>
        <w:ind w:left="0"/>
        <w:jc w:val="both"/>
        <w:rPr>
          <w:rFonts w:ascii="Times New Roman" w:eastAsia="Times New Roman" w:hAnsi="Times New Roman"/>
          <w:sz w:val="24"/>
          <w:szCs w:val="24"/>
        </w:rPr>
      </w:pPr>
      <w:r w:rsidRPr="00EB58AA">
        <w:rPr>
          <w:rFonts w:ascii="Times New Roman" w:eastAsia="Times New Roman" w:hAnsi="Times New Roman"/>
          <w:sz w:val="24"/>
          <w:szCs w:val="24"/>
        </w:rPr>
        <w:t>Patalpos turi atitikti Lietuvos higienos normos HN 98:2000 „Natūralus ir dirbtinis darbo vietų apšvietimas. Apšvietos ribinės vertės ir bendrieji matavimo reikalavimai“ reikalavimus.</w:t>
      </w:r>
    </w:p>
    <w:p w:rsidR="00EB58AA" w:rsidRPr="00EB58AA" w:rsidRDefault="00EB58AA" w:rsidP="00C10CCF">
      <w:pPr>
        <w:pStyle w:val="Sraopastraipa"/>
        <w:numPr>
          <w:ilvl w:val="2"/>
          <w:numId w:val="1"/>
        </w:numPr>
        <w:spacing w:after="0" w:line="240" w:lineRule="auto"/>
        <w:ind w:left="0"/>
        <w:jc w:val="both"/>
        <w:rPr>
          <w:rFonts w:ascii="Times New Roman" w:eastAsia="Times New Roman" w:hAnsi="Times New Roman"/>
          <w:sz w:val="24"/>
          <w:szCs w:val="24"/>
        </w:rPr>
      </w:pPr>
      <w:r>
        <w:rPr>
          <w:rFonts w:ascii="Times New Roman" w:eastAsia="Times New Roman" w:hAnsi="Times New Roman"/>
          <w:sz w:val="24"/>
          <w:szCs w:val="24"/>
        </w:rPr>
        <w:t>P</w:t>
      </w:r>
      <w:r w:rsidRPr="00EB58AA">
        <w:rPr>
          <w:rFonts w:ascii="Times New Roman" w:eastAsia="Times New Roman" w:hAnsi="Times New Roman"/>
          <w:sz w:val="24"/>
          <w:szCs w:val="24"/>
        </w:rPr>
        <w:t>atalpose šildymo sistema  turi atitikti higienos reikalavimus, kurie nurodyti Lietuvos higienos normoje HN 69:2003 „Šiluminis komfortas ir pakankama šiluminė aplinka darbo patalpose. Parametrų norminės vertės ir matavimo reikalavimai“</w:t>
      </w:r>
    </w:p>
    <w:p w:rsidR="00EB58AA" w:rsidRPr="00EB58AA" w:rsidRDefault="00EB58AA" w:rsidP="00C10CCF">
      <w:pPr>
        <w:pStyle w:val="Sraopastraipa"/>
        <w:numPr>
          <w:ilvl w:val="2"/>
          <w:numId w:val="1"/>
        </w:numPr>
        <w:spacing w:after="0" w:line="240" w:lineRule="auto"/>
        <w:ind w:left="0"/>
        <w:jc w:val="both"/>
        <w:rPr>
          <w:rFonts w:ascii="Times New Roman" w:eastAsia="Times New Roman" w:hAnsi="Times New Roman"/>
          <w:sz w:val="24"/>
          <w:szCs w:val="24"/>
        </w:rPr>
      </w:pPr>
      <w:r w:rsidRPr="00EB58AA">
        <w:rPr>
          <w:rFonts w:ascii="Times New Roman" w:eastAsia="Times New Roman" w:hAnsi="Times New Roman"/>
          <w:sz w:val="24"/>
          <w:szCs w:val="24"/>
        </w:rPr>
        <w:t>Patalpų išorėje turi būti įrengta nuoroda, iškaba, kurioje neatlygintinai būtų nurodytas įstaigos pavadinimas ir logotipas.</w:t>
      </w:r>
      <w:r>
        <w:rPr>
          <w:rFonts w:ascii="Times New Roman" w:eastAsia="Times New Roman" w:hAnsi="Times New Roman"/>
          <w:sz w:val="24"/>
          <w:szCs w:val="24"/>
        </w:rPr>
        <w:t xml:space="preserve"> Logotipas</w:t>
      </w:r>
      <w:r w:rsidR="00431CBD">
        <w:rPr>
          <w:rFonts w:ascii="Times New Roman" w:eastAsia="Times New Roman" w:hAnsi="Times New Roman"/>
          <w:sz w:val="24"/>
          <w:szCs w:val="24"/>
        </w:rPr>
        <w:t xml:space="preserve"> (</w:t>
      </w:r>
      <w:r>
        <w:rPr>
          <w:rFonts w:ascii="Times New Roman" w:eastAsia="Times New Roman" w:hAnsi="Times New Roman"/>
          <w:sz w:val="24"/>
          <w:szCs w:val="24"/>
        </w:rPr>
        <w:t xml:space="preserve"> jo dizainas,</w:t>
      </w:r>
      <w:r w:rsidR="00431CBD">
        <w:rPr>
          <w:rFonts w:ascii="Times New Roman" w:eastAsia="Times New Roman" w:hAnsi="Times New Roman"/>
          <w:sz w:val="24"/>
          <w:szCs w:val="24"/>
        </w:rPr>
        <w:t xml:space="preserve"> dydis ir t.t.), pavadinimas turi būti</w:t>
      </w:r>
      <w:r w:rsidR="008F63BE">
        <w:rPr>
          <w:rFonts w:ascii="Times New Roman" w:eastAsia="Times New Roman" w:hAnsi="Times New Roman"/>
          <w:sz w:val="24"/>
          <w:szCs w:val="24"/>
        </w:rPr>
        <w:t xml:space="preserve"> iš anksto</w:t>
      </w:r>
      <w:r w:rsidR="00431CBD">
        <w:rPr>
          <w:rFonts w:ascii="Times New Roman" w:eastAsia="Times New Roman" w:hAnsi="Times New Roman"/>
          <w:sz w:val="24"/>
          <w:szCs w:val="24"/>
        </w:rPr>
        <w:t xml:space="preserve"> raštu suderintas su Nuomininku.</w:t>
      </w:r>
      <w:r>
        <w:rPr>
          <w:rFonts w:ascii="Times New Roman" w:eastAsia="Times New Roman" w:hAnsi="Times New Roman"/>
          <w:sz w:val="24"/>
          <w:szCs w:val="24"/>
        </w:rPr>
        <w:t xml:space="preserve"> </w:t>
      </w:r>
    </w:p>
    <w:p w:rsidR="00EB58AA" w:rsidRPr="00A15AF6" w:rsidRDefault="00EB58AA" w:rsidP="00C10CCF">
      <w:pPr>
        <w:pStyle w:val="Sraopastraipa"/>
        <w:numPr>
          <w:ilvl w:val="2"/>
          <w:numId w:val="1"/>
        </w:numPr>
        <w:spacing w:after="0" w:line="240" w:lineRule="auto"/>
        <w:ind w:left="0"/>
        <w:jc w:val="both"/>
        <w:rPr>
          <w:rFonts w:ascii="Times New Roman" w:eastAsia="Times New Roman" w:hAnsi="Times New Roman"/>
          <w:sz w:val="24"/>
          <w:szCs w:val="24"/>
        </w:rPr>
      </w:pPr>
      <w:r w:rsidRPr="00EB58AA">
        <w:rPr>
          <w:rFonts w:ascii="Times New Roman" w:eastAsia="Times New Roman" w:hAnsi="Times New Roman"/>
          <w:sz w:val="24"/>
          <w:szCs w:val="24"/>
        </w:rPr>
        <w:t xml:space="preserve">Pastato viduje informacinėje lentoje Nuomotojas savo lėšomis turi nurodyti Klaipėdos </w:t>
      </w:r>
      <w:r w:rsidRPr="00A15AF6">
        <w:rPr>
          <w:rFonts w:ascii="Times New Roman" w:eastAsia="Times New Roman" w:hAnsi="Times New Roman"/>
          <w:sz w:val="24"/>
          <w:szCs w:val="24"/>
        </w:rPr>
        <w:t>rajono savivaldybės administracijos Sendvario seniūnijos pavadinimą.</w:t>
      </w:r>
    </w:p>
    <w:p w:rsidR="00494180" w:rsidRPr="00A15AF6" w:rsidRDefault="008F63BE" w:rsidP="00C10CCF">
      <w:pPr>
        <w:pStyle w:val="Sraopastraipa"/>
        <w:numPr>
          <w:ilvl w:val="2"/>
          <w:numId w:val="1"/>
        </w:numPr>
        <w:spacing w:after="0"/>
        <w:ind w:left="0"/>
        <w:jc w:val="both"/>
        <w:rPr>
          <w:rFonts w:ascii="Times New Roman" w:eastAsia="Times New Roman" w:hAnsi="Times New Roman"/>
          <w:sz w:val="24"/>
          <w:szCs w:val="24"/>
        </w:rPr>
      </w:pPr>
      <w:r w:rsidRPr="00A15AF6">
        <w:rPr>
          <w:rFonts w:ascii="Times New Roman" w:eastAsia="Times New Roman" w:hAnsi="Times New Roman"/>
          <w:sz w:val="24"/>
          <w:szCs w:val="24"/>
        </w:rPr>
        <w:t xml:space="preserve">Patalpos turi būti kabinetinio išplanavimo. Viename kabinete ne daugiau kaip 2 darbo vietos. </w:t>
      </w:r>
    </w:p>
    <w:p w:rsidR="008F63BE" w:rsidRPr="00A15AF6" w:rsidRDefault="00350A29" w:rsidP="00C10CCF">
      <w:pPr>
        <w:pStyle w:val="Sraopastraipa"/>
        <w:numPr>
          <w:ilvl w:val="2"/>
          <w:numId w:val="1"/>
        </w:numPr>
        <w:spacing w:after="0"/>
        <w:ind w:left="0"/>
        <w:jc w:val="both"/>
        <w:rPr>
          <w:rFonts w:ascii="Times New Roman" w:eastAsia="Times New Roman" w:hAnsi="Times New Roman"/>
          <w:sz w:val="24"/>
          <w:szCs w:val="24"/>
        </w:rPr>
      </w:pPr>
      <w:r w:rsidRPr="00A15AF6">
        <w:rPr>
          <w:rFonts w:ascii="Times New Roman" w:eastAsia="Times New Roman" w:hAnsi="Times New Roman"/>
          <w:sz w:val="24"/>
          <w:szCs w:val="24"/>
        </w:rPr>
        <w:t>Nuomotojas įsipareigoja savo lėšomis iki 2021-12-01 įrengti pertvaras Patalpose, formuojant kabinetus skirtus biuro veiklai (Patalpų išplanavimo schema pridedama prie Sutarties).</w:t>
      </w:r>
      <w:r w:rsidR="008F63BE" w:rsidRPr="00A15AF6">
        <w:rPr>
          <w:rFonts w:ascii="Times New Roman" w:eastAsia="Times New Roman" w:hAnsi="Times New Roman"/>
          <w:sz w:val="24"/>
          <w:szCs w:val="24"/>
        </w:rPr>
        <w:t xml:space="preserve"> </w:t>
      </w:r>
    </w:p>
    <w:p w:rsidR="00E8755E" w:rsidRPr="00E8755E" w:rsidRDefault="00E8755E" w:rsidP="00C10CCF">
      <w:pPr>
        <w:pStyle w:val="Sraopastraipa"/>
        <w:numPr>
          <w:ilvl w:val="2"/>
          <w:numId w:val="1"/>
        </w:numPr>
        <w:spacing w:after="0" w:line="240" w:lineRule="auto"/>
        <w:ind w:left="0"/>
        <w:jc w:val="both"/>
        <w:rPr>
          <w:rFonts w:ascii="Times New Roman" w:eastAsia="Times New Roman" w:hAnsi="Times New Roman"/>
          <w:sz w:val="24"/>
          <w:szCs w:val="24"/>
        </w:rPr>
      </w:pPr>
      <w:r w:rsidRPr="00E8755E">
        <w:rPr>
          <w:rFonts w:ascii="Times New Roman" w:eastAsia="Times New Roman" w:hAnsi="Times New Roman"/>
          <w:sz w:val="24"/>
          <w:szCs w:val="24"/>
        </w:rPr>
        <w:t>Patalpose turi būti įrengta ne mažiau kaip 7 darbo vietos, atitinkančios ši</w:t>
      </w:r>
      <w:r>
        <w:rPr>
          <w:rFonts w:ascii="Times New Roman" w:eastAsia="Times New Roman" w:hAnsi="Times New Roman"/>
          <w:sz w:val="24"/>
          <w:szCs w:val="24"/>
        </w:rPr>
        <w:t>oj</w:t>
      </w:r>
      <w:r w:rsidRPr="00E8755E">
        <w:rPr>
          <w:rFonts w:ascii="Times New Roman" w:eastAsia="Times New Roman" w:hAnsi="Times New Roman"/>
          <w:sz w:val="24"/>
          <w:szCs w:val="24"/>
        </w:rPr>
        <w:t xml:space="preserve">e </w:t>
      </w:r>
      <w:r>
        <w:rPr>
          <w:rFonts w:ascii="Times New Roman" w:eastAsia="Times New Roman" w:hAnsi="Times New Roman"/>
          <w:sz w:val="24"/>
          <w:szCs w:val="24"/>
        </w:rPr>
        <w:t xml:space="preserve">Sutartyje nurodytus </w:t>
      </w:r>
      <w:r w:rsidRPr="00E8755E">
        <w:rPr>
          <w:rFonts w:ascii="Times New Roman" w:eastAsia="Times New Roman" w:hAnsi="Times New Roman"/>
          <w:sz w:val="24"/>
          <w:szCs w:val="24"/>
        </w:rPr>
        <w:t>reikalavimus</w:t>
      </w:r>
      <w:r>
        <w:rPr>
          <w:rFonts w:ascii="Times New Roman" w:eastAsia="Times New Roman" w:hAnsi="Times New Roman"/>
          <w:sz w:val="24"/>
          <w:szCs w:val="24"/>
        </w:rPr>
        <w:t xml:space="preserve"> Patalpoms</w:t>
      </w:r>
      <w:r w:rsidRPr="00E8755E">
        <w:rPr>
          <w:rFonts w:ascii="Times New Roman" w:eastAsia="Times New Roman" w:hAnsi="Times New Roman"/>
          <w:sz w:val="24"/>
          <w:szCs w:val="24"/>
        </w:rPr>
        <w:t xml:space="preserve">. Vienai darbo vietai </w:t>
      </w:r>
      <w:r>
        <w:rPr>
          <w:rFonts w:ascii="Times New Roman" w:eastAsia="Times New Roman" w:hAnsi="Times New Roman"/>
          <w:sz w:val="24"/>
          <w:szCs w:val="24"/>
        </w:rPr>
        <w:t xml:space="preserve">turi būti skiriama </w:t>
      </w:r>
      <w:r w:rsidRPr="00E8755E">
        <w:rPr>
          <w:rFonts w:ascii="Times New Roman" w:eastAsia="Times New Roman" w:hAnsi="Times New Roman"/>
          <w:sz w:val="24"/>
          <w:szCs w:val="24"/>
        </w:rPr>
        <w:t>ne mažiau kaip 6 kv. m. ploto.</w:t>
      </w:r>
    </w:p>
    <w:p w:rsidR="00E8755E" w:rsidRPr="00E8755E" w:rsidRDefault="00E8755E" w:rsidP="00C10CCF">
      <w:pPr>
        <w:pStyle w:val="Sraopastraipa"/>
        <w:numPr>
          <w:ilvl w:val="2"/>
          <w:numId w:val="1"/>
        </w:numPr>
        <w:spacing w:after="0" w:line="240" w:lineRule="auto"/>
        <w:ind w:left="0"/>
        <w:jc w:val="both"/>
        <w:rPr>
          <w:rFonts w:ascii="Times New Roman" w:eastAsia="Times New Roman" w:hAnsi="Times New Roman"/>
          <w:sz w:val="24"/>
          <w:szCs w:val="24"/>
        </w:rPr>
      </w:pPr>
      <w:r>
        <w:rPr>
          <w:rFonts w:ascii="Times New Roman" w:eastAsia="Times New Roman" w:hAnsi="Times New Roman"/>
          <w:sz w:val="24"/>
          <w:szCs w:val="24"/>
        </w:rPr>
        <w:t>P</w:t>
      </w:r>
      <w:r w:rsidRPr="00E8755E">
        <w:rPr>
          <w:rFonts w:ascii="Times New Roman" w:eastAsia="Times New Roman" w:hAnsi="Times New Roman"/>
          <w:sz w:val="24"/>
          <w:szCs w:val="24"/>
        </w:rPr>
        <w:t>astate įrengtos apšvietimo, šildymo ir vėdinimo sistemos</w:t>
      </w:r>
      <w:r>
        <w:rPr>
          <w:rFonts w:ascii="Times New Roman" w:eastAsia="Times New Roman" w:hAnsi="Times New Roman"/>
          <w:sz w:val="24"/>
          <w:szCs w:val="24"/>
        </w:rPr>
        <w:t xml:space="preserve">  turi apimti </w:t>
      </w:r>
      <w:r w:rsidRPr="00E8755E">
        <w:rPr>
          <w:rFonts w:ascii="Times New Roman" w:eastAsia="Times New Roman" w:hAnsi="Times New Roman"/>
          <w:sz w:val="24"/>
          <w:szCs w:val="24"/>
        </w:rPr>
        <w:t xml:space="preserve">visas </w:t>
      </w:r>
      <w:r>
        <w:rPr>
          <w:rFonts w:ascii="Times New Roman" w:eastAsia="Times New Roman" w:hAnsi="Times New Roman"/>
          <w:sz w:val="24"/>
          <w:szCs w:val="24"/>
        </w:rPr>
        <w:t xml:space="preserve">Patalpose numatytas </w:t>
      </w:r>
      <w:r w:rsidRPr="00E8755E">
        <w:rPr>
          <w:rFonts w:ascii="Times New Roman" w:eastAsia="Times New Roman" w:hAnsi="Times New Roman"/>
          <w:sz w:val="24"/>
          <w:szCs w:val="24"/>
        </w:rPr>
        <w:t>darbo vietas.</w:t>
      </w:r>
    </w:p>
    <w:p w:rsidR="00E8755E" w:rsidRPr="00E8755E" w:rsidRDefault="00E8755E" w:rsidP="00C10CCF">
      <w:pPr>
        <w:pStyle w:val="Sraopastraipa"/>
        <w:numPr>
          <w:ilvl w:val="2"/>
          <w:numId w:val="1"/>
        </w:numPr>
        <w:spacing w:after="0" w:line="240" w:lineRule="auto"/>
        <w:ind w:left="0"/>
        <w:jc w:val="both"/>
        <w:rPr>
          <w:rFonts w:ascii="Times New Roman" w:eastAsia="Times New Roman" w:hAnsi="Times New Roman"/>
          <w:sz w:val="24"/>
          <w:szCs w:val="24"/>
        </w:rPr>
      </w:pPr>
      <w:r>
        <w:rPr>
          <w:rFonts w:ascii="Times New Roman" w:eastAsia="Times New Roman" w:hAnsi="Times New Roman"/>
          <w:sz w:val="24"/>
          <w:szCs w:val="24"/>
        </w:rPr>
        <w:t>P</w:t>
      </w:r>
      <w:r w:rsidRPr="00E8755E">
        <w:rPr>
          <w:rFonts w:ascii="Times New Roman" w:eastAsia="Times New Roman" w:hAnsi="Times New Roman"/>
          <w:sz w:val="24"/>
          <w:szCs w:val="24"/>
        </w:rPr>
        <w:t>atalpose turi būti numatyta viena patalpa tinkama archyvui ir viena patalpa  poilsio/pasitarimo kambariui.</w:t>
      </w:r>
    </w:p>
    <w:p w:rsidR="005035E3" w:rsidRDefault="005035E3" w:rsidP="00C10CCF">
      <w:pPr>
        <w:pStyle w:val="Sraopastraipa"/>
        <w:numPr>
          <w:ilvl w:val="2"/>
          <w:numId w:val="1"/>
        </w:numPr>
        <w:spacing w:after="0" w:line="240" w:lineRule="auto"/>
        <w:ind w:left="0"/>
        <w:jc w:val="both"/>
        <w:rPr>
          <w:rFonts w:ascii="Times New Roman" w:eastAsia="Times New Roman" w:hAnsi="Times New Roman"/>
          <w:sz w:val="24"/>
          <w:szCs w:val="24"/>
        </w:rPr>
      </w:pPr>
      <w:r w:rsidRPr="005035E3">
        <w:rPr>
          <w:rFonts w:ascii="Times New Roman" w:eastAsia="Times New Roman" w:hAnsi="Times New Roman"/>
          <w:sz w:val="24"/>
          <w:szCs w:val="24"/>
        </w:rPr>
        <w:t>Patalpų išplanavimą ir visą vidaus įrengimą savo lėšomis atlieka Nuomotojas pagal Nuomininko pageidavimus be papildomo mokesčio.</w:t>
      </w:r>
    </w:p>
    <w:p w:rsidR="004418E8" w:rsidRPr="00A15AF6" w:rsidRDefault="004418E8" w:rsidP="00C10CCF">
      <w:pPr>
        <w:pStyle w:val="Sraopastraipa"/>
        <w:numPr>
          <w:ilvl w:val="2"/>
          <w:numId w:val="1"/>
        </w:numPr>
        <w:spacing w:after="0" w:line="240" w:lineRule="auto"/>
        <w:ind w:left="0"/>
        <w:jc w:val="both"/>
        <w:rPr>
          <w:rFonts w:ascii="Times New Roman" w:eastAsia="Times New Roman" w:hAnsi="Times New Roman"/>
          <w:sz w:val="24"/>
          <w:szCs w:val="24"/>
        </w:rPr>
      </w:pPr>
      <w:r w:rsidRPr="00A15AF6">
        <w:rPr>
          <w:rFonts w:ascii="Times New Roman" w:eastAsia="Times New Roman" w:hAnsi="Times New Roman"/>
          <w:sz w:val="24"/>
          <w:szCs w:val="24"/>
        </w:rPr>
        <w:t>Patalpose turi būti įrengtas internetas,</w:t>
      </w:r>
      <w:r w:rsidR="00472895" w:rsidRPr="00A15AF6">
        <w:rPr>
          <w:rFonts w:ascii="Times New Roman" w:eastAsia="Times New Roman" w:hAnsi="Times New Roman"/>
          <w:sz w:val="24"/>
          <w:szCs w:val="24"/>
        </w:rPr>
        <w:t xml:space="preserve"> telefono linijos,</w:t>
      </w:r>
      <w:r w:rsidRPr="00A15AF6">
        <w:rPr>
          <w:rFonts w:ascii="Times New Roman" w:eastAsia="Times New Roman" w:hAnsi="Times New Roman"/>
          <w:sz w:val="24"/>
          <w:szCs w:val="24"/>
        </w:rPr>
        <w:t xml:space="preserve"> signalizacija, priešgaisrinė sistema, įrengti kontroliniai apskaitos prietaisai elektrai.</w:t>
      </w:r>
    </w:p>
    <w:p w:rsidR="005035E3" w:rsidRPr="005035E3" w:rsidRDefault="005035E3" w:rsidP="00C10CCF">
      <w:pPr>
        <w:pStyle w:val="Sraopastraipa"/>
        <w:numPr>
          <w:ilvl w:val="2"/>
          <w:numId w:val="1"/>
        </w:numPr>
        <w:spacing w:after="0" w:line="240" w:lineRule="auto"/>
        <w:ind w:left="0"/>
        <w:jc w:val="both"/>
        <w:rPr>
          <w:rFonts w:ascii="Times New Roman" w:eastAsia="Times New Roman" w:hAnsi="Times New Roman"/>
          <w:sz w:val="24"/>
          <w:szCs w:val="24"/>
        </w:rPr>
      </w:pPr>
      <w:r>
        <w:rPr>
          <w:rFonts w:ascii="Times New Roman" w:eastAsia="Times New Roman" w:hAnsi="Times New Roman"/>
          <w:sz w:val="24"/>
          <w:szCs w:val="24"/>
        </w:rPr>
        <w:t>P</w:t>
      </w:r>
      <w:r w:rsidRPr="005035E3">
        <w:rPr>
          <w:rFonts w:ascii="Times New Roman" w:eastAsia="Times New Roman" w:hAnsi="Times New Roman"/>
          <w:sz w:val="24"/>
          <w:szCs w:val="24"/>
        </w:rPr>
        <w:t>astate turi būti tualetas, pritaikytas ir neįgaliesiems.</w:t>
      </w:r>
    </w:p>
    <w:p w:rsidR="00DB3911" w:rsidRPr="00053F34" w:rsidRDefault="005035E3" w:rsidP="00C10CCF">
      <w:pPr>
        <w:pStyle w:val="Sraopastraipa"/>
        <w:numPr>
          <w:ilvl w:val="2"/>
          <w:numId w:val="1"/>
        </w:numPr>
        <w:spacing w:after="0" w:line="240" w:lineRule="auto"/>
        <w:ind w:left="0"/>
        <w:jc w:val="both"/>
        <w:rPr>
          <w:rFonts w:ascii="Times New Roman" w:eastAsia="Times New Roman" w:hAnsi="Times New Roman"/>
          <w:sz w:val="24"/>
          <w:szCs w:val="24"/>
        </w:rPr>
      </w:pPr>
      <w:r>
        <w:rPr>
          <w:rFonts w:ascii="Times New Roman" w:eastAsia="Times New Roman" w:hAnsi="Times New Roman"/>
          <w:sz w:val="24"/>
          <w:szCs w:val="24"/>
        </w:rPr>
        <w:t>P</w:t>
      </w:r>
      <w:r w:rsidRPr="005035E3">
        <w:rPr>
          <w:rFonts w:ascii="Times New Roman" w:eastAsia="Times New Roman" w:hAnsi="Times New Roman"/>
          <w:sz w:val="24"/>
          <w:szCs w:val="24"/>
        </w:rPr>
        <w:t>atalpos turi turėti bendrą biuro erdvę: užtikrinančią vietą reikalingą biuro technikai (spausdintuvams, dokumentų naikinimui ir pan.), darbuotojų judėjimui ir kt.</w:t>
      </w:r>
    </w:p>
    <w:p w:rsidR="00494180" w:rsidRPr="00494180" w:rsidRDefault="006B4F91" w:rsidP="00C10CCF">
      <w:pPr>
        <w:pStyle w:val="Sraopastraipa"/>
        <w:numPr>
          <w:ilvl w:val="1"/>
          <w:numId w:val="1"/>
        </w:numPr>
        <w:spacing w:after="0"/>
        <w:ind w:left="0"/>
        <w:jc w:val="both"/>
        <w:rPr>
          <w:rFonts w:ascii="Times New Roman" w:hAnsi="Times New Roman"/>
          <w:sz w:val="24"/>
          <w:szCs w:val="24"/>
        </w:rPr>
      </w:pPr>
      <w:r w:rsidRPr="00494180">
        <w:rPr>
          <w:rFonts w:ascii="Times New Roman" w:hAnsi="Times New Roman"/>
          <w:sz w:val="24"/>
          <w:szCs w:val="24"/>
        </w:rPr>
        <w:t xml:space="preserve">Nuomotojas įsipareigoja iki 2021-12-01 savo lėšomis įrengti </w:t>
      </w:r>
      <w:r w:rsidR="00142EBB">
        <w:rPr>
          <w:rFonts w:ascii="Times New Roman" w:hAnsi="Times New Roman"/>
          <w:sz w:val="24"/>
          <w:szCs w:val="24"/>
        </w:rPr>
        <w:t>ir perduoti valdyti bei naudotis</w:t>
      </w:r>
      <w:r w:rsidR="00142EBB" w:rsidRPr="00142EBB">
        <w:rPr>
          <w:rFonts w:ascii="Times New Roman" w:hAnsi="Times New Roman"/>
          <w:sz w:val="24"/>
          <w:szCs w:val="24"/>
        </w:rPr>
        <w:t xml:space="preserve"> neatlygintinai</w:t>
      </w:r>
      <w:r w:rsidR="00142EBB">
        <w:rPr>
          <w:rFonts w:ascii="Times New Roman" w:hAnsi="Times New Roman"/>
          <w:sz w:val="24"/>
          <w:szCs w:val="24"/>
        </w:rPr>
        <w:t xml:space="preserve"> Nuomininkui </w:t>
      </w:r>
      <w:r w:rsidRPr="00494180">
        <w:rPr>
          <w:rFonts w:ascii="Times New Roman" w:hAnsi="Times New Roman"/>
          <w:sz w:val="24"/>
          <w:szCs w:val="24"/>
        </w:rPr>
        <w:t>vietą šalia Pastato 12 m</w:t>
      </w:r>
      <w:r w:rsidR="00142EBB">
        <w:rPr>
          <w:rFonts w:ascii="Times New Roman" w:hAnsi="Times New Roman"/>
          <w:sz w:val="24"/>
          <w:szCs w:val="24"/>
        </w:rPr>
        <w:t xml:space="preserve"> Nuomininko</w:t>
      </w:r>
      <w:r w:rsidRPr="00494180">
        <w:rPr>
          <w:rFonts w:ascii="Times New Roman" w:hAnsi="Times New Roman"/>
          <w:sz w:val="24"/>
          <w:szCs w:val="24"/>
        </w:rPr>
        <w:t xml:space="preserve"> jūrinio konteinerio pastatymui ir laikymui. </w:t>
      </w:r>
    </w:p>
    <w:p w:rsidR="00494180" w:rsidRDefault="006B4F91" w:rsidP="00C10CCF">
      <w:pPr>
        <w:pStyle w:val="Sraopastraipa"/>
        <w:numPr>
          <w:ilvl w:val="1"/>
          <w:numId w:val="1"/>
        </w:numPr>
        <w:spacing w:after="0"/>
        <w:ind w:left="0"/>
        <w:jc w:val="both"/>
        <w:rPr>
          <w:rFonts w:ascii="Times New Roman" w:hAnsi="Times New Roman"/>
          <w:sz w:val="24"/>
          <w:szCs w:val="24"/>
        </w:rPr>
      </w:pPr>
      <w:r w:rsidRPr="00494180">
        <w:rPr>
          <w:rFonts w:ascii="Times New Roman" w:hAnsi="Times New Roman"/>
          <w:sz w:val="24"/>
          <w:szCs w:val="24"/>
        </w:rPr>
        <w:t xml:space="preserve"> </w:t>
      </w:r>
      <w:r w:rsidR="00E47401" w:rsidRPr="00494180">
        <w:rPr>
          <w:rFonts w:ascii="Times New Roman" w:hAnsi="Times New Roman"/>
          <w:sz w:val="24"/>
          <w:szCs w:val="24"/>
        </w:rPr>
        <w:t xml:space="preserve"> </w:t>
      </w:r>
      <w:r w:rsidR="00350A29" w:rsidRPr="00494180">
        <w:rPr>
          <w:rFonts w:ascii="Times New Roman" w:hAnsi="Times New Roman"/>
          <w:sz w:val="24"/>
          <w:szCs w:val="24"/>
        </w:rPr>
        <w:t>Nuomotojas įsipareigoja Patalpas</w:t>
      </w:r>
      <w:r w:rsidRPr="00494180">
        <w:rPr>
          <w:rFonts w:ascii="Times New Roman" w:hAnsi="Times New Roman"/>
          <w:sz w:val="24"/>
          <w:szCs w:val="24"/>
        </w:rPr>
        <w:t xml:space="preserve">, atitinkančias Sutarties </w:t>
      </w:r>
      <w:r w:rsidR="00494180">
        <w:rPr>
          <w:rFonts w:ascii="Times New Roman" w:hAnsi="Times New Roman"/>
          <w:sz w:val="24"/>
          <w:szCs w:val="24"/>
        </w:rPr>
        <w:t>4.1.1</w:t>
      </w:r>
      <w:r w:rsidR="003F2147">
        <w:rPr>
          <w:rFonts w:ascii="Times New Roman" w:hAnsi="Times New Roman"/>
          <w:sz w:val="24"/>
          <w:szCs w:val="24"/>
        </w:rPr>
        <w:t>‒</w:t>
      </w:r>
      <w:r w:rsidR="00494180">
        <w:rPr>
          <w:rFonts w:ascii="Times New Roman" w:hAnsi="Times New Roman"/>
          <w:sz w:val="24"/>
          <w:szCs w:val="24"/>
        </w:rPr>
        <w:t>4.1.17</w:t>
      </w:r>
      <w:r w:rsidRPr="00494180">
        <w:rPr>
          <w:rFonts w:ascii="Times New Roman" w:hAnsi="Times New Roman"/>
          <w:sz w:val="24"/>
          <w:szCs w:val="24"/>
        </w:rPr>
        <w:t xml:space="preserve"> p</w:t>
      </w:r>
      <w:r w:rsidR="00494180">
        <w:rPr>
          <w:rFonts w:ascii="Times New Roman" w:hAnsi="Times New Roman"/>
          <w:sz w:val="24"/>
          <w:szCs w:val="24"/>
        </w:rPr>
        <w:t xml:space="preserve">apunkčiuose </w:t>
      </w:r>
      <w:r w:rsidRPr="00494180">
        <w:rPr>
          <w:rFonts w:ascii="Times New Roman" w:hAnsi="Times New Roman"/>
          <w:sz w:val="24"/>
          <w:szCs w:val="24"/>
        </w:rPr>
        <w:t>numatytus visus reikalavimus</w:t>
      </w:r>
      <w:r w:rsidR="00350A29" w:rsidRPr="00494180">
        <w:rPr>
          <w:rFonts w:ascii="Times New Roman" w:hAnsi="Times New Roman"/>
          <w:sz w:val="24"/>
          <w:szCs w:val="24"/>
        </w:rPr>
        <w:t xml:space="preserve"> </w:t>
      </w:r>
      <w:r w:rsidRPr="00494180">
        <w:rPr>
          <w:rFonts w:ascii="Times New Roman" w:hAnsi="Times New Roman"/>
          <w:sz w:val="24"/>
          <w:szCs w:val="24"/>
        </w:rPr>
        <w:t>bei vietą šalia Pastato 12 metrų jūrinio konteinerio pastatymu</w:t>
      </w:r>
      <w:r w:rsidR="00FF52D1">
        <w:rPr>
          <w:rFonts w:ascii="Times New Roman" w:hAnsi="Times New Roman"/>
          <w:sz w:val="24"/>
          <w:szCs w:val="24"/>
        </w:rPr>
        <w:t>i</w:t>
      </w:r>
      <w:r w:rsidRPr="00494180">
        <w:rPr>
          <w:rFonts w:ascii="Times New Roman" w:hAnsi="Times New Roman"/>
          <w:sz w:val="24"/>
          <w:szCs w:val="24"/>
        </w:rPr>
        <w:t xml:space="preserve"> ir laikymui </w:t>
      </w:r>
      <w:r w:rsidR="00350A29" w:rsidRPr="00494180">
        <w:rPr>
          <w:rFonts w:ascii="Times New Roman" w:hAnsi="Times New Roman"/>
          <w:sz w:val="24"/>
          <w:szCs w:val="24"/>
        </w:rPr>
        <w:t>pagal priėmimo</w:t>
      </w:r>
      <w:r w:rsidR="003F2147">
        <w:rPr>
          <w:rFonts w:ascii="Times New Roman" w:hAnsi="Times New Roman"/>
          <w:sz w:val="24"/>
          <w:szCs w:val="24"/>
        </w:rPr>
        <w:t>‒</w:t>
      </w:r>
      <w:r w:rsidR="00350A29" w:rsidRPr="00494180">
        <w:rPr>
          <w:rFonts w:ascii="Times New Roman" w:hAnsi="Times New Roman"/>
          <w:sz w:val="24"/>
          <w:szCs w:val="24"/>
        </w:rPr>
        <w:t xml:space="preserve">perdavimo aktą </w:t>
      </w:r>
      <w:r w:rsidRPr="00494180">
        <w:rPr>
          <w:rFonts w:ascii="Times New Roman" w:hAnsi="Times New Roman"/>
          <w:sz w:val="24"/>
          <w:szCs w:val="24"/>
        </w:rPr>
        <w:t xml:space="preserve">perduoti </w:t>
      </w:r>
      <w:r w:rsidR="00350A29" w:rsidRPr="00494180">
        <w:rPr>
          <w:rFonts w:ascii="Times New Roman" w:hAnsi="Times New Roman"/>
          <w:sz w:val="24"/>
          <w:szCs w:val="24"/>
        </w:rPr>
        <w:t>Nuomininkui ne vėliau kaip iki 2021</w:t>
      </w:r>
      <w:r w:rsidRPr="00494180">
        <w:rPr>
          <w:rFonts w:ascii="Times New Roman" w:hAnsi="Times New Roman"/>
          <w:sz w:val="24"/>
          <w:szCs w:val="24"/>
        </w:rPr>
        <w:t>-12-01</w:t>
      </w:r>
      <w:r w:rsidR="009E2BDC" w:rsidRPr="00494180">
        <w:rPr>
          <w:rFonts w:ascii="Times New Roman" w:hAnsi="Times New Roman"/>
          <w:sz w:val="24"/>
          <w:szCs w:val="24"/>
          <w:lang w:eastAsia="lt-LT"/>
        </w:rPr>
        <w:t xml:space="preserve">. </w:t>
      </w:r>
    </w:p>
    <w:p w:rsidR="00494180" w:rsidRDefault="004418E8" w:rsidP="00C10CCF">
      <w:pPr>
        <w:pStyle w:val="Sraopastraipa"/>
        <w:numPr>
          <w:ilvl w:val="1"/>
          <w:numId w:val="1"/>
        </w:numPr>
        <w:spacing w:after="0"/>
        <w:ind w:left="0"/>
        <w:jc w:val="both"/>
        <w:rPr>
          <w:rFonts w:ascii="Times New Roman" w:hAnsi="Times New Roman"/>
          <w:sz w:val="24"/>
          <w:szCs w:val="24"/>
        </w:rPr>
      </w:pPr>
      <w:r w:rsidRPr="00494180">
        <w:rPr>
          <w:rFonts w:ascii="Times New Roman" w:hAnsi="Times New Roman"/>
          <w:sz w:val="24"/>
          <w:szCs w:val="24"/>
          <w:lang w:eastAsia="lt-LT"/>
        </w:rPr>
        <w:t xml:space="preserve"> </w:t>
      </w:r>
      <w:r w:rsidR="009A0F4B" w:rsidRPr="00494180">
        <w:rPr>
          <w:rFonts w:ascii="Times New Roman" w:hAnsi="Times New Roman"/>
          <w:sz w:val="24"/>
          <w:szCs w:val="24"/>
          <w:lang w:eastAsia="lt-LT"/>
        </w:rPr>
        <w:t xml:space="preserve">Nuomotojas </w:t>
      </w:r>
      <w:r w:rsidR="006B4F91" w:rsidRPr="00494180">
        <w:rPr>
          <w:rFonts w:ascii="Times New Roman" w:hAnsi="Times New Roman"/>
          <w:sz w:val="24"/>
          <w:szCs w:val="24"/>
          <w:lang w:eastAsia="lt-LT"/>
        </w:rPr>
        <w:t xml:space="preserve">įsipareigoja užtikrinti, kad visą </w:t>
      </w:r>
      <w:r w:rsidR="00422ABC">
        <w:rPr>
          <w:rFonts w:ascii="Times New Roman" w:hAnsi="Times New Roman"/>
          <w:sz w:val="24"/>
          <w:szCs w:val="24"/>
          <w:lang w:eastAsia="lt-LT"/>
        </w:rPr>
        <w:t>N</w:t>
      </w:r>
      <w:r w:rsidR="006B4F91" w:rsidRPr="00494180">
        <w:rPr>
          <w:rFonts w:ascii="Times New Roman" w:hAnsi="Times New Roman"/>
          <w:sz w:val="24"/>
          <w:szCs w:val="24"/>
          <w:lang w:eastAsia="lt-LT"/>
        </w:rPr>
        <w:t xml:space="preserve">uomos laikotarpį Patalpos atitiktų Sutarties </w:t>
      </w:r>
      <w:r w:rsidR="00494180" w:rsidRPr="00494180">
        <w:rPr>
          <w:rFonts w:ascii="Times New Roman" w:hAnsi="Times New Roman"/>
          <w:sz w:val="24"/>
          <w:szCs w:val="24"/>
          <w:lang w:eastAsia="lt-LT"/>
        </w:rPr>
        <w:t xml:space="preserve">4.1.1. - 4.1.17. </w:t>
      </w:r>
      <w:r w:rsidR="00494180">
        <w:rPr>
          <w:rFonts w:ascii="Times New Roman" w:hAnsi="Times New Roman"/>
          <w:sz w:val="24"/>
          <w:szCs w:val="24"/>
          <w:lang w:eastAsia="lt-LT"/>
        </w:rPr>
        <w:t xml:space="preserve">papunkčiuose </w:t>
      </w:r>
      <w:r w:rsidR="006B4F91" w:rsidRPr="00494180">
        <w:rPr>
          <w:rFonts w:ascii="Times New Roman" w:hAnsi="Times New Roman"/>
          <w:sz w:val="24"/>
          <w:szCs w:val="24"/>
          <w:lang w:eastAsia="lt-LT"/>
        </w:rPr>
        <w:t>numatytus reikalavimus</w:t>
      </w:r>
      <w:r w:rsidR="00FF52D1">
        <w:rPr>
          <w:rFonts w:ascii="Times New Roman" w:hAnsi="Times New Roman"/>
          <w:sz w:val="24"/>
          <w:szCs w:val="24"/>
          <w:lang w:eastAsia="lt-LT"/>
        </w:rPr>
        <w:t>, Nuomininkas galėtų netrukdomai valdyti ir naudotis vieta prie Pastato 12 metrų jūriniam konteineriui laikyti ir juo naudotis</w:t>
      </w:r>
      <w:r w:rsidR="006B4F91" w:rsidRPr="00494180">
        <w:rPr>
          <w:rFonts w:ascii="Times New Roman" w:hAnsi="Times New Roman"/>
          <w:sz w:val="24"/>
          <w:szCs w:val="24"/>
          <w:lang w:eastAsia="lt-LT"/>
        </w:rPr>
        <w:t xml:space="preserve">. </w:t>
      </w:r>
    </w:p>
    <w:p w:rsidR="001928D7" w:rsidRDefault="006B4F91" w:rsidP="00C10CCF">
      <w:pPr>
        <w:pStyle w:val="Sraopastraipa"/>
        <w:numPr>
          <w:ilvl w:val="1"/>
          <w:numId w:val="1"/>
        </w:numPr>
        <w:spacing w:after="0"/>
        <w:ind w:left="0"/>
        <w:jc w:val="both"/>
        <w:rPr>
          <w:rFonts w:ascii="Times New Roman" w:hAnsi="Times New Roman"/>
          <w:sz w:val="24"/>
          <w:szCs w:val="24"/>
        </w:rPr>
      </w:pPr>
      <w:r w:rsidRPr="00494180">
        <w:rPr>
          <w:rFonts w:ascii="Times New Roman" w:hAnsi="Times New Roman"/>
          <w:sz w:val="24"/>
          <w:szCs w:val="24"/>
          <w:lang w:eastAsia="lt-LT"/>
        </w:rPr>
        <w:t xml:space="preserve">Nuomotojas įsipareigoja </w:t>
      </w:r>
      <w:r w:rsidR="00945D72" w:rsidRPr="00494180">
        <w:rPr>
          <w:rFonts w:ascii="Times New Roman" w:hAnsi="Times New Roman"/>
          <w:sz w:val="24"/>
          <w:szCs w:val="24"/>
          <w:lang w:eastAsia="lt-LT"/>
        </w:rPr>
        <w:t>nuo Patalpų perdavimo Nuomininkui dienos vis</w:t>
      </w:r>
      <w:r w:rsidR="00494180">
        <w:rPr>
          <w:rFonts w:ascii="Times New Roman" w:hAnsi="Times New Roman"/>
          <w:sz w:val="24"/>
          <w:szCs w:val="24"/>
          <w:lang w:eastAsia="lt-LT"/>
        </w:rPr>
        <w:t xml:space="preserve">am Nuomos </w:t>
      </w:r>
      <w:r w:rsidR="00945D72" w:rsidRPr="00494180">
        <w:rPr>
          <w:rFonts w:ascii="Times New Roman" w:hAnsi="Times New Roman"/>
          <w:sz w:val="24"/>
          <w:szCs w:val="24"/>
          <w:lang w:eastAsia="lt-LT"/>
        </w:rPr>
        <w:t>laikotarp</w:t>
      </w:r>
      <w:r w:rsidR="00494180">
        <w:rPr>
          <w:rFonts w:ascii="Times New Roman" w:hAnsi="Times New Roman"/>
          <w:sz w:val="24"/>
          <w:szCs w:val="24"/>
          <w:lang w:eastAsia="lt-LT"/>
        </w:rPr>
        <w:t>iui</w:t>
      </w:r>
      <w:r w:rsidR="00945D72" w:rsidRPr="00494180">
        <w:rPr>
          <w:rFonts w:ascii="Times New Roman" w:hAnsi="Times New Roman"/>
          <w:sz w:val="24"/>
          <w:szCs w:val="24"/>
          <w:lang w:eastAsia="lt-LT"/>
        </w:rPr>
        <w:t xml:space="preserve"> skirti ir </w:t>
      </w:r>
      <w:r w:rsidR="00945D72" w:rsidRPr="003E314C">
        <w:rPr>
          <w:rFonts w:ascii="Times New Roman" w:hAnsi="Times New Roman"/>
          <w:sz w:val="24"/>
          <w:szCs w:val="24"/>
          <w:lang w:eastAsia="lt-LT"/>
        </w:rPr>
        <w:t>užtikrinti Nuomininkui</w:t>
      </w:r>
      <w:r w:rsidR="00815DD6" w:rsidRPr="00494180">
        <w:rPr>
          <w:rFonts w:ascii="Times New Roman" w:hAnsi="Times New Roman"/>
          <w:sz w:val="24"/>
          <w:szCs w:val="24"/>
          <w:lang w:eastAsia="lt-LT"/>
        </w:rPr>
        <w:t xml:space="preserve"> naudojim</w:t>
      </w:r>
      <w:r w:rsidR="00D37272">
        <w:rPr>
          <w:rFonts w:ascii="Times New Roman" w:hAnsi="Times New Roman"/>
          <w:sz w:val="24"/>
          <w:szCs w:val="24"/>
          <w:lang w:eastAsia="lt-LT"/>
        </w:rPr>
        <w:t>ą</w:t>
      </w:r>
      <w:r w:rsidR="00815DD6" w:rsidRPr="00494180">
        <w:rPr>
          <w:rFonts w:ascii="Times New Roman" w:hAnsi="Times New Roman"/>
          <w:sz w:val="24"/>
          <w:szCs w:val="24"/>
          <w:lang w:eastAsia="lt-LT"/>
        </w:rPr>
        <w:t>s</w:t>
      </w:r>
      <w:r w:rsidR="004418E8" w:rsidRPr="00494180">
        <w:rPr>
          <w:rFonts w:ascii="Times New Roman" w:hAnsi="Times New Roman"/>
          <w:sz w:val="24"/>
          <w:szCs w:val="24"/>
          <w:lang w:eastAsia="lt-LT"/>
        </w:rPr>
        <w:t>i</w:t>
      </w:r>
      <w:r w:rsidR="00945D72" w:rsidRPr="00494180">
        <w:rPr>
          <w:rFonts w:ascii="Times New Roman" w:hAnsi="Times New Roman"/>
          <w:sz w:val="24"/>
          <w:szCs w:val="24"/>
          <w:lang w:eastAsia="lt-LT"/>
        </w:rPr>
        <w:t xml:space="preserve"> ne </w:t>
      </w:r>
      <w:r w:rsidRPr="00494180">
        <w:rPr>
          <w:rFonts w:ascii="Times New Roman" w:hAnsi="Times New Roman"/>
          <w:sz w:val="24"/>
          <w:szCs w:val="24"/>
          <w:lang w:eastAsia="lt-LT"/>
        </w:rPr>
        <w:t xml:space="preserve">mažiau kaip 8 automobilių nemokamo </w:t>
      </w:r>
      <w:r w:rsidR="004418E8" w:rsidRPr="00494180">
        <w:rPr>
          <w:rFonts w:ascii="Times New Roman" w:hAnsi="Times New Roman"/>
          <w:sz w:val="24"/>
          <w:szCs w:val="24"/>
          <w:lang w:eastAsia="lt-LT"/>
        </w:rPr>
        <w:t>stovėjimo</w:t>
      </w:r>
      <w:r w:rsidRPr="00494180">
        <w:rPr>
          <w:rFonts w:ascii="Times New Roman" w:hAnsi="Times New Roman"/>
          <w:sz w:val="24"/>
          <w:szCs w:val="24"/>
          <w:lang w:eastAsia="lt-LT"/>
        </w:rPr>
        <w:t xml:space="preserve"> vietų</w:t>
      </w:r>
      <w:r w:rsidR="004418E8" w:rsidRPr="00494180">
        <w:rPr>
          <w:rFonts w:ascii="Times New Roman" w:hAnsi="Times New Roman"/>
          <w:sz w:val="24"/>
          <w:szCs w:val="24"/>
          <w:lang w:eastAsia="lt-LT"/>
        </w:rPr>
        <w:t xml:space="preserve"> bei 2 nemokamo automobilių stovėjimo vietų neįgaliesiems</w:t>
      </w:r>
      <w:r w:rsidRPr="00494180">
        <w:rPr>
          <w:rFonts w:ascii="Times New Roman" w:hAnsi="Times New Roman"/>
          <w:sz w:val="24"/>
          <w:szCs w:val="24"/>
          <w:lang w:eastAsia="lt-LT"/>
        </w:rPr>
        <w:t xml:space="preserve"> </w:t>
      </w:r>
      <w:r w:rsidR="00945D72" w:rsidRPr="00494180">
        <w:rPr>
          <w:rFonts w:ascii="Times New Roman" w:hAnsi="Times New Roman"/>
          <w:sz w:val="24"/>
          <w:szCs w:val="24"/>
          <w:lang w:eastAsia="lt-LT"/>
        </w:rPr>
        <w:t>P</w:t>
      </w:r>
      <w:r w:rsidRPr="00494180">
        <w:rPr>
          <w:rFonts w:ascii="Times New Roman" w:hAnsi="Times New Roman"/>
          <w:sz w:val="24"/>
          <w:szCs w:val="24"/>
          <w:lang w:eastAsia="lt-LT"/>
        </w:rPr>
        <w:t xml:space="preserve">astato kieme ar šalia </w:t>
      </w:r>
      <w:r w:rsidR="00945D72" w:rsidRPr="00494180">
        <w:rPr>
          <w:rFonts w:ascii="Times New Roman" w:hAnsi="Times New Roman"/>
          <w:sz w:val="24"/>
          <w:szCs w:val="24"/>
          <w:lang w:eastAsia="lt-LT"/>
        </w:rPr>
        <w:t>P</w:t>
      </w:r>
      <w:r w:rsidRPr="00494180">
        <w:rPr>
          <w:rFonts w:ascii="Times New Roman" w:hAnsi="Times New Roman"/>
          <w:sz w:val="24"/>
          <w:szCs w:val="24"/>
          <w:lang w:eastAsia="lt-LT"/>
        </w:rPr>
        <w:t xml:space="preserve">astato (iki 300 m), skirtų tik Nuomininkui. Nuomotojas savo lėšomis </w:t>
      </w:r>
      <w:r w:rsidR="00815DD6" w:rsidRPr="00494180">
        <w:rPr>
          <w:rFonts w:ascii="Times New Roman" w:hAnsi="Times New Roman"/>
          <w:sz w:val="24"/>
          <w:szCs w:val="24"/>
          <w:lang w:eastAsia="lt-LT"/>
        </w:rPr>
        <w:t xml:space="preserve">įsipareigoja </w:t>
      </w:r>
      <w:r w:rsidRPr="00494180">
        <w:rPr>
          <w:rFonts w:ascii="Times New Roman" w:hAnsi="Times New Roman"/>
          <w:sz w:val="24"/>
          <w:szCs w:val="24"/>
          <w:lang w:eastAsia="lt-LT"/>
        </w:rPr>
        <w:t>įrengti ženklinimą</w:t>
      </w:r>
      <w:r w:rsidR="00815DD6" w:rsidRPr="00494180">
        <w:rPr>
          <w:rFonts w:ascii="Times New Roman" w:hAnsi="Times New Roman"/>
          <w:sz w:val="24"/>
          <w:szCs w:val="24"/>
          <w:lang w:eastAsia="lt-LT"/>
        </w:rPr>
        <w:t>,</w:t>
      </w:r>
      <w:r w:rsidRPr="00494180">
        <w:rPr>
          <w:rFonts w:ascii="Times New Roman" w:hAnsi="Times New Roman"/>
          <w:sz w:val="24"/>
          <w:szCs w:val="24"/>
          <w:lang w:eastAsia="lt-LT"/>
        </w:rPr>
        <w:t xml:space="preserve"> žymintį apie parkavimo vietų rezervaciją</w:t>
      </w:r>
      <w:r w:rsidR="00815DD6" w:rsidRPr="00494180">
        <w:rPr>
          <w:rFonts w:ascii="Times New Roman" w:hAnsi="Times New Roman"/>
          <w:sz w:val="24"/>
          <w:szCs w:val="24"/>
          <w:lang w:eastAsia="lt-LT"/>
        </w:rPr>
        <w:t xml:space="preserve"> Nuomininkui</w:t>
      </w:r>
      <w:r w:rsidRPr="00494180">
        <w:rPr>
          <w:rFonts w:ascii="Times New Roman" w:hAnsi="Times New Roman"/>
          <w:sz w:val="24"/>
          <w:szCs w:val="24"/>
          <w:lang w:eastAsia="lt-LT"/>
        </w:rPr>
        <w:t>.</w:t>
      </w:r>
    </w:p>
    <w:p w:rsidR="001928D7" w:rsidRDefault="004418E8" w:rsidP="00C10CCF">
      <w:pPr>
        <w:pStyle w:val="Sraopastraipa"/>
        <w:numPr>
          <w:ilvl w:val="1"/>
          <w:numId w:val="1"/>
        </w:numPr>
        <w:spacing w:after="0"/>
        <w:ind w:left="0"/>
        <w:jc w:val="both"/>
        <w:rPr>
          <w:rFonts w:ascii="Times New Roman" w:hAnsi="Times New Roman"/>
          <w:sz w:val="24"/>
          <w:szCs w:val="24"/>
        </w:rPr>
      </w:pPr>
      <w:r w:rsidRPr="001928D7">
        <w:rPr>
          <w:rFonts w:ascii="Times New Roman" w:hAnsi="Times New Roman"/>
          <w:sz w:val="24"/>
          <w:szCs w:val="24"/>
          <w:lang w:eastAsia="lt-LT"/>
        </w:rPr>
        <w:t xml:space="preserve">Nuomotojas įsipareigoja </w:t>
      </w:r>
      <w:r w:rsidR="001928D7">
        <w:rPr>
          <w:rFonts w:ascii="Times New Roman" w:hAnsi="Times New Roman"/>
          <w:sz w:val="24"/>
          <w:szCs w:val="24"/>
          <w:lang w:eastAsia="lt-LT"/>
        </w:rPr>
        <w:t>p</w:t>
      </w:r>
      <w:r w:rsidR="001928D7" w:rsidRPr="001928D7">
        <w:rPr>
          <w:rFonts w:ascii="Times New Roman" w:hAnsi="Times New Roman"/>
          <w:sz w:val="24"/>
          <w:szCs w:val="24"/>
          <w:lang w:eastAsia="lt-LT"/>
        </w:rPr>
        <w:t xml:space="preserve">rie Pastato, be Sutarties </w:t>
      </w:r>
      <w:r w:rsidR="001928D7">
        <w:rPr>
          <w:rFonts w:ascii="Times New Roman" w:hAnsi="Times New Roman"/>
          <w:sz w:val="24"/>
          <w:szCs w:val="24"/>
          <w:lang w:eastAsia="lt-LT"/>
        </w:rPr>
        <w:t xml:space="preserve">4.5. </w:t>
      </w:r>
      <w:r w:rsidR="001928D7" w:rsidRPr="001928D7">
        <w:rPr>
          <w:rFonts w:ascii="Times New Roman" w:hAnsi="Times New Roman"/>
          <w:sz w:val="24"/>
          <w:szCs w:val="24"/>
          <w:lang w:eastAsia="lt-LT"/>
        </w:rPr>
        <w:t xml:space="preserve">p. numatytų automobilių stovėjimo vietų, </w:t>
      </w:r>
      <w:r w:rsidRPr="001928D7">
        <w:rPr>
          <w:rFonts w:ascii="Times New Roman" w:hAnsi="Times New Roman"/>
          <w:sz w:val="24"/>
          <w:szCs w:val="24"/>
          <w:lang w:eastAsia="lt-LT"/>
        </w:rPr>
        <w:t xml:space="preserve">Nuomininkui suteikti neatlygintinai naudotis </w:t>
      </w:r>
      <w:r w:rsidR="006B4F91" w:rsidRPr="001928D7">
        <w:rPr>
          <w:rFonts w:ascii="Times New Roman" w:hAnsi="Times New Roman"/>
          <w:sz w:val="24"/>
          <w:szCs w:val="24"/>
          <w:lang w:eastAsia="lt-LT"/>
        </w:rPr>
        <w:t>3 tarnybinių automobilių laikymui uždar</w:t>
      </w:r>
      <w:r w:rsidRPr="001928D7">
        <w:rPr>
          <w:rFonts w:ascii="Times New Roman" w:hAnsi="Times New Roman"/>
          <w:sz w:val="24"/>
          <w:szCs w:val="24"/>
          <w:lang w:eastAsia="lt-LT"/>
        </w:rPr>
        <w:t>a</w:t>
      </w:r>
      <w:r w:rsidR="006B4F91" w:rsidRPr="001928D7">
        <w:rPr>
          <w:rFonts w:ascii="Times New Roman" w:hAnsi="Times New Roman"/>
          <w:sz w:val="24"/>
          <w:szCs w:val="24"/>
          <w:lang w:eastAsia="lt-LT"/>
        </w:rPr>
        <w:t xml:space="preserve"> ar stebim</w:t>
      </w:r>
      <w:r w:rsidRPr="001928D7">
        <w:rPr>
          <w:rFonts w:ascii="Times New Roman" w:hAnsi="Times New Roman"/>
          <w:sz w:val="24"/>
          <w:szCs w:val="24"/>
          <w:lang w:eastAsia="lt-LT"/>
        </w:rPr>
        <w:t>a</w:t>
      </w:r>
      <w:r w:rsidR="006B4F91" w:rsidRPr="001928D7">
        <w:rPr>
          <w:rFonts w:ascii="Times New Roman" w:hAnsi="Times New Roman"/>
          <w:sz w:val="24"/>
          <w:szCs w:val="24"/>
          <w:lang w:eastAsia="lt-LT"/>
        </w:rPr>
        <w:t xml:space="preserve"> vaizdo kameromis teritorija.</w:t>
      </w:r>
    </w:p>
    <w:p w:rsidR="003E314C" w:rsidRPr="00C74BC5" w:rsidRDefault="003E314C" w:rsidP="00C10CCF">
      <w:pPr>
        <w:pStyle w:val="Sraopastraipa"/>
        <w:numPr>
          <w:ilvl w:val="1"/>
          <w:numId w:val="1"/>
        </w:numPr>
        <w:spacing w:after="0"/>
        <w:ind w:left="0"/>
        <w:jc w:val="both"/>
        <w:rPr>
          <w:rFonts w:ascii="Times New Roman" w:hAnsi="Times New Roman"/>
          <w:sz w:val="24"/>
          <w:szCs w:val="24"/>
        </w:rPr>
      </w:pPr>
      <w:r w:rsidRPr="00C74BC5">
        <w:rPr>
          <w:rFonts w:ascii="Times New Roman" w:hAnsi="Times New Roman"/>
          <w:sz w:val="24"/>
          <w:szCs w:val="24"/>
        </w:rPr>
        <w:t>Nuomotojas įsipareigoja Nuomininkui neatlygin</w:t>
      </w:r>
      <w:r w:rsidR="00B12BA8" w:rsidRPr="00C74BC5">
        <w:rPr>
          <w:rFonts w:ascii="Times New Roman" w:hAnsi="Times New Roman"/>
          <w:sz w:val="24"/>
          <w:szCs w:val="24"/>
        </w:rPr>
        <w:t>t</w:t>
      </w:r>
      <w:r w:rsidRPr="00C74BC5">
        <w:rPr>
          <w:rFonts w:ascii="Times New Roman" w:hAnsi="Times New Roman"/>
          <w:sz w:val="24"/>
          <w:szCs w:val="24"/>
        </w:rPr>
        <w:t>inai pateikti ne mažiau kaip 7 vnt. raktų nuo įėjimo į Patalpas durų</w:t>
      </w:r>
      <w:r w:rsidR="007369F9" w:rsidRPr="00C74BC5">
        <w:rPr>
          <w:rFonts w:ascii="Times New Roman" w:hAnsi="Times New Roman"/>
          <w:sz w:val="24"/>
          <w:szCs w:val="24"/>
        </w:rPr>
        <w:t xml:space="preserve"> ir ne mažiau kaip 7 vnt. elektroninių praėjimo kortelių įėjimui į Pastatą durų </w:t>
      </w:r>
      <w:r w:rsidRPr="00C74BC5">
        <w:rPr>
          <w:rFonts w:ascii="Times New Roman" w:hAnsi="Times New Roman"/>
          <w:sz w:val="24"/>
          <w:szCs w:val="24"/>
        </w:rPr>
        <w:t xml:space="preserve">. </w:t>
      </w:r>
    </w:p>
    <w:p w:rsidR="001928D7" w:rsidRDefault="00C15233" w:rsidP="00C10CCF">
      <w:pPr>
        <w:pStyle w:val="Sraopastraipa"/>
        <w:numPr>
          <w:ilvl w:val="1"/>
          <w:numId w:val="1"/>
        </w:numPr>
        <w:spacing w:after="0"/>
        <w:ind w:left="0"/>
        <w:jc w:val="both"/>
        <w:rPr>
          <w:rFonts w:ascii="Times New Roman" w:hAnsi="Times New Roman"/>
          <w:sz w:val="24"/>
          <w:szCs w:val="24"/>
        </w:rPr>
      </w:pPr>
      <w:r w:rsidRPr="00C74BC5">
        <w:rPr>
          <w:rFonts w:ascii="Times New Roman" w:hAnsi="Times New Roman"/>
          <w:sz w:val="24"/>
          <w:szCs w:val="24"/>
          <w:lang w:eastAsia="lt-LT"/>
        </w:rPr>
        <w:t>Nuomotojas, pateikdamas</w:t>
      </w:r>
      <w:r w:rsidRPr="001928D7">
        <w:rPr>
          <w:rFonts w:ascii="Times New Roman" w:hAnsi="Times New Roman"/>
          <w:sz w:val="24"/>
          <w:szCs w:val="24"/>
          <w:lang w:eastAsia="lt-LT"/>
        </w:rPr>
        <w:t xml:space="preserve"> sąskaitą už nuomą bei </w:t>
      </w:r>
      <w:r w:rsidR="00A15AF6">
        <w:rPr>
          <w:rFonts w:ascii="Times New Roman" w:hAnsi="Times New Roman"/>
          <w:sz w:val="24"/>
          <w:szCs w:val="24"/>
          <w:lang w:eastAsia="lt-LT"/>
        </w:rPr>
        <w:t>K</w:t>
      </w:r>
      <w:r w:rsidRPr="001928D7">
        <w:rPr>
          <w:rFonts w:ascii="Times New Roman" w:hAnsi="Times New Roman"/>
          <w:sz w:val="24"/>
          <w:szCs w:val="24"/>
          <w:lang w:eastAsia="lt-LT"/>
        </w:rPr>
        <w:t xml:space="preserve">omunalinius mokesčius, įsipareigoja Nuomininkui pateikti ir </w:t>
      </w:r>
      <w:r w:rsidR="00A15AF6">
        <w:rPr>
          <w:rFonts w:ascii="Times New Roman" w:hAnsi="Times New Roman"/>
          <w:sz w:val="24"/>
          <w:szCs w:val="24"/>
          <w:lang w:eastAsia="lt-LT"/>
        </w:rPr>
        <w:t>K</w:t>
      </w:r>
      <w:r w:rsidRPr="001928D7">
        <w:rPr>
          <w:rFonts w:ascii="Times New Roman" w:hAnsi="Times New Roman"/>
          <w:sz w:val="24"/>
          <w:szCs w:val="24"/>
          <w:lang w:eastAsia="lt-LT"/>
        </w:rPr>
        <w:t>omunalinių</w:t>
      </w:r>
      <w:r w:rsidR="00C92EDD" w:rsidRPr="001928D7">
        <w:rPr>
          <w:rFonts w:ascii="Times New Roman" w:hAnsi="Times New Roman"/>
          <w:sz w:val="24"/>
          <w:szCs w:val="24"/>
          <w:lang w:eastAsia="lt-LT"/>
        </w:rPr>
        <w:t xml:space="preserve"> </w:t>
      </w:r>
      <w:r w:rsidRPr="001928D7">
        <w:rPr>
          <w:rFonts w:ascii="Times New Roman" w:hAnsi="Times New Roman"/>
          <w:sz w:val="24"/>
          <w:szCs w:val="24"/>
          <w:lang w:eastAsia="lt-LT"/>
        </w:rPr>
        <w:t>mokesčių apskaičiavimo detalizavimą pridedant atitinkamų paslaugų</w:t>
      </w:r>
      <w:r w:rsidR="00A15AF6">
        <w:rPr>
          <w:rFonts w:ascii="Times New Roman" w:hAnsi="Times New Roman"/>
          <w:sz w:val="24"/>
          <w:szCs w:val="24"/>
          <w:lang w:eastAsia="lt-LT"/>
        </w:rPr>
        <w:t>/prekių/darbų</w:t>
      </w:r>
      <w:r w:rsidRPr="001928D7">
        <w:rPr>
          <w:rFonts w:ascii="Times New Roman" w:hAnsi="Times New Roman"/>
          <w:sz w:val="24"/>
          <w:szCs w:val="24"/>
          <w:lang w:eastAsia="lt-LT"/>
        </w:rPr>
        <w:t xml:space="preserve"> tiekėjų pateiktas sąskait</w:t>
      </w:r>
      <w:r w:rsidR="00C92EDD" w:rsidRPr="001928D7">
        <w:rPr>
          <w:rFonts w:ascii="Times New Roman" w:hAnsi="Times New Roman"/>
          <w:sz w:val="24"/>
          <w:szCs w:val="24"/>
          <w:lang w:eastAsia="lt-LT"/>
        </w:rPr>
        <w:t>ų, pagal kurias buvo skaičiuojami</w:t>
      </w:r>
      <w:r w:rsidR="00A15AF6">
        <w:rPr>
          <w:rFonts w:ascii="Times New Roman" w:hAnsi="Times New Roman"/>
          <w:sz w:val="24"/>
          <w:szCs w:val="24"/>
          <w:lang w:eastAsia="lt-LT"/>
        </w:rPr>
        <w:t xml:space="preserve"> Komunaliniai </w:t>
      </w:r>
      <w:r w:rsidR="00C92EDD" w:rsidRPr="001928D7">
        <w:rPr>
          <w:rFonts w:ascii="Times New Roman" w:hAnsi="Times New Roman"/>
          <w:sz w:val="24"/>
          <w:szCs w:val="24"/>
          <w:lang w:eastAsia="lt-LT"/>
        </w:rPr>
        <w:t>mokesčiai Nuomininkui, kopijas. Nuomininko reikalavimu, Nuomotojas privalo pagrįsti Nuomininkui apskaičiuotų mokėjimų sumas pateikiant tai patvirtinančius dokumentus.</w:t>
      </w:r>
    </w:p>
    <w:p w:rsidR="0012773F" w:rsidRDefault="0012773F" w:rsidP="00C10CCF">
      <w:pPr>
        <w:pStyle w:val="Sraopastraipa"/>
        <w:numPr>
          <w:ilvl w:val="1"/>
          <w:numId w:val="1"/>
        </w:numPr>
        <w:spacing w:after="0"/>
        <w:ind w:left="0"/>
        <w:jc w:val="both"/>
        <w:rPr>
          <w:rFonts w:ascii="Times New Roman" w:hAnsi="Times New Roman"/>
          <w:sz w:val="24"/>
          <w:szCs w:val="24"/>
        </w:rPr>
      </w:pPr>
      <w:r>
        <w:rPr>
          <w:rFonts w:ascii="Times New Roman" w:hAnsi="Times New Roman"/>
          <w:sz w:val="24"/>
          <w:szCs w:val="24"/>
          <w:lang w:eastAsia="lt-LT"/>
        </w:rPr>
        <w:t xml:space="preserve">Nuomotojas įsipareigoja sąskaitas už nuomą ir </w:t>
      </w:r>
      <w:r w:rsidR="008B0C55">
        <w:rPr>
          <w:rFonts w:ascii="Times New Roman" w:hAnsi="Times New Roman"/>
          <w:sz w:val="24"/>
          <w:szCs w:val="24"/>
          <w:lang w:eastAsia="lt-LT"/>
        </w:rPr>
        <w:t>K</w:t>
      </w:r>
      <w:r>
        <w:rPr>
          <w:rFonts w:ascii="Times New Roman" w:hAnsi="Times New Roman"/>
          <w:sz w:val="24"/>
          <w:szCs w:val="24"/>
          <w:lang w:eastAsia="lt-LT"/>
        </w:rPr>
        <w:t>omunalin</w:t>
      </w:r>
      <w:r w:rsidR="00B964DD">
        <w:rPr>
          <w:rFonts w:ascii="Times New Roman" w:hAnsi="Times New Roman"/>
          <w:sz w:val="24"/>
          <w:szCs w:val="24"/>
          <w:lang w:eastAsia="lt-LT"/>
        </w:rPr>
        <w:t>ius</w:t>
      </w:r>
      <w:r>
        <w:rPr>
          <w:rFonts w:ascii="Times New Roman" w:hAnsi="Times New Roman"/>
          <w:sz w:val="24"/>
          <w:szCs w:val="24"/>
          <w:lang w:eastAsia="lt-LT"/>
        </w:rPr>
        <w:t xml:space="preserve"> </w:t>
      </w:r>
      <w:r w:rsidR="002F1D12">
        <w:rPr>
          <w:rFonts w:ascii="Times New Roman" w:hAnsi="Times New Roman"/>
          <w:sz w:val="24"/>
          <w:szCs w:val="24"/>
          <w:lang w:eastAsia="lt-LT"/>
        </w:rPr>
        <w:t>mokesčius</w:t>
      </w:r>
      <w:r>
        <w:rPr>
          <w:rFonts w:ascii="Times New Roman" w:hAnsi="Times New Roman"/>
          <w:sz w:val="24"/>
          <w:szCs w:val="24"/>
          <w:lang w:eastAsia="lt-LT"/>
        </w:rPr>
        <w:t xml:space="preserve"> Nuomininkui  pateikti iki kiekvieno einamojo mėnesio </w:t>
      </w:r>
      <w:r w:rsidRPr="00FF52D1">
        <w:rPr>
          <w:rFonts w:ascii="Times New Roman" w:hAnsi="Times New Roman"/>
          <w:sz w:val="24"/>
          <w:szCs w:val="24"/>
          <w:lang w:eastAsia="lt-LT"/>
        </w:rPr>
        <w:t>6</w:t>
      </w:r>
      <w:r>
        <w:rPr>
          <w:rFonts w:ascii="Times New Roman" w:hAnsi="Times New Roman"/>
          <w:sz w:val="24"/>
          <w:szCs w:val="24"/>
          <w:lang w:eastAsia="lt-LT"/>
        </w:rPr>
        <w:t xml:space="preserve"> dienos. </w:t>
      </w:r>
    </w:p>
    <w:p w:rsidR="001928D7" w:rsidRDefault="0022191D" w:rsidP="00C10CCF">
      <w:pPr>
        <w:pStyle w:val="Sraopastraipa"/>
        <w:numPr>
          <w:ilvl w:val="1"/>
          <w:numId w:val="1"/>
        </w:numPr>
        <w:spacing w:after="0"/>
        <w:ind w:left="0"/>
        <w:jc w:val="both"/>
        <w:rPr>
          <w:rFonts w:ascii="Times New Roman" w:hAnsi="Times New Roman"/>
          <w:sz w:val="24"/>
          <w:szCs w:val="24"/>
        </w:rPr>
      </w:pPr>
      <w:r w:rsidRPr="001928D7">
        <w:rPr>
          <w:rFonts w:ascii="Times New Roman" w:hAnsi="Times New Roman"/>
          <w:sz w:val="24"/>
          <w:szCs w:val="24"/>
          <w:lang w:eastAsia="lt-LT"/>
        </w:rPr>
        <w:t>Nuomotojas įsipareigoja raštu informuoti Nuomininką apie  Patalpų perdavimo datą ne vėliau kaip prieš vieną darbo dieną iki faktinės Patalpų perdavimo datos.</w:t>
      </w:r>
    </w:p>
    <w:p w:rsidR="00D675F1" w:rsidRPr="001928D7" w:rsidRDefault="00D675F1" w:rsidP="00C10CCF">
      <w:pPr>
        <w:pStyle w:val="Sraopastraipa"/>
        <w:numPr>
          <w:ilvl w:val="1"/>
          <w:numId w:val="1"/>
        </w:numPr>
        <w:spacing w:after="0"/>
        <w:ind w:left="0"/>
        <w:jc w:val="both"/>
        <w:rPr>
          <w:rFonts w:ascii="Times New Roman" w:hAnsi="Times New Roman"/>
          <w:sz w:val="24"/>
          <w:szCs w:val="24"/>
        </w:rPr>
      </w:pPr>
      <w:r w:rsidRPr="001928D7">
        <w:rPr>
          <w:rFonts w:ascii="Times New Roman" w:hAnsi="Times New Roman"/>
          <w:sz w:val="24"/>
          <w:szCs w:val="24"/>
          <w:lang w:eastAsia="lt-LT"/>
        </w:rPr>
        <w:t>Nuomotojas privalo užtikrinti Patalpose šildymo, ventiliacijos, oro kondicionavimo, elektros energijos tiekimo sistemų tinkamą bei nepertraukiamą funkcionavimą pagal šiuos tinklus eksploatuojančių organizacijų suteiktus techninius pajėgumus, taip pat telefoninių, interneto ryšio linijų tinkamą funkcionavimą. Nuomotojas privalo informuoti Nuomininką apie jam žinomus išorinių inžinerinių tinklų ir komunikacijų remonto darbus, kurie trukdytų normaliai Nuomininko veiklai.</w:t>
      </w:r>
    </w:p>
    <w:p w:rsidR="00DB3911" w:rsidRPr="008908D0" w:rsidRDefault="007C70D3" w:rsidP="00C10CCF">
      <w:pPr>
        <w:pStyle w:val="Sraopastraipa"/>
        <w:numPr>
          <w:ilvl w:val="1"/>
          <w:numId w:val="1"/>
        </w:numPr>
        <w:tabs>
          <w:tab w:val="num" w:pos="1440"/>
        </w:tabs>
        <w:spacing w:after="0" w:line="240" w:lineRule="auto"/>
        <w:ind w:left="0"/>
        <w:jc w:val="both"/>
        <w:rPr>
          <w:rFonts w:ascii="Times New Roman" w:eastAsia="Times New Roman" w:hAnsi="Times New Roman"/>
          <w:sz w:val="24"/>
          <w:szCs w:val="24"/>
        </w:rPr>
      </w:pPr>
      <w:r w:rsidRPr="008908D0">
        <w:rPr>
          <w:rFonts w:ascii="Times New Roman" w:eastAsia="Times New Roman" w:hAnsi="Times New Roman"/>
          <w:sz w:val="24"/>
          <w:szCs w:val="24"/>
        </w:rPr>
        <w:t xml:space="preserve">Nuomininkas </w:t>
      </w:r>
      <w:r w:rsidR="00450D7A" w:rsidRPr="008908D0">
        <w:rPr>
          <w:rFonts w:ascii="Times New Roman" w:eastAsia="Times New Roman" w:hAnsi="Times New Roman"/>
          <w:sz w:val="24"/>
          <w:szCs w:val="24"/>
        </w:rPr>
        <w:t>įsipareigoja:</w:t>
      </w:r>
    </w:p>
    <w:p w:rsidR="00450D7A" w:rsidRDefault="00450D7A" w:rsidP="00C10CCF">
      <w:pPr>
        <w:numPr>
          <w:ilvl w:val="2"/>
          <w:numId w:val="1"/>
        </w:numPr>
        <w:tabs>
          <w:tab w:val="clear" w:pos="720"/>
          <w:tab w:val="num" w:pos="709"/>
          <w:tab w:val="num" w:pos="1440"/>
        </w:tabs>
        <w:spacing w:after="0" w:line="240" w:lineRule="auto"/>
        <w:ind w:left="0" w:firstLine="0"/>
        <w:jc w:val="both"/>
        <w:rPr>
          <w:rFonts w:ascii="Times New Roman" w:eastAsia="Times New Roman" w:hAnsi="Times New Roman"/>
          <w:sz w:val="24"/>
          <w:szCs w:val="24"/>
        </w:rPr>
      </w:pPr>
      <w:r>
        <w:rPr>
          <w:rFonts w:ascii="Times New Roman" w:eastAsia="Times New Roman" w:hAnsi="Times New Roman"/>
          <w:sz w:val="24"/>
          <w:szCs w:val="24"/>
        </w:rPr>
        <w:t>Sutartyje nustatyta tvarka mokėti nuomos</w:t>
      </w:r>
      <w:r w:rsidR="00472895">
        <w:rPr>
          <w:rFonts w:ascii="Times New Roman" w:eastAsia="Times New Roman" w:hAnsi="Times New Roman"/>
          <w:sz w:val="24"/>
          <w:szCs w:val="24"/>
        </w:rPr>
        <w:t xml:space="preserve"> bei </w:t>
      </w:r>
      <w:r w:rsidR="00C92EDD">
        <w:rPr>
          <w:rFonts w:ascii="Times New Roman" w:eastAsia="Times New Roman" w:hAnsi="Times New Roman"/>
          <w:sz w:val="24"/>
          <w:szCs w:val="24"/>
        </w:rPr>
        <w:t xml:space="preserve">Sutartyje numatytus </w:t>
      </w:r>
      <w:r w:rsidR="008B0C55">
        <w:rPr>
          <w:rFonts w:ascii="Times New Roman" w:eastAsia="Times New Roman" w:hAnsi="Times New Roman"/>
          <w:sz w:val="24"/>
          <w:szCs w:val="24"/>
        </w:rPr>
        <w:t>K</w:t>
      </w:r>
      <w:r w:rsidR="00472895">
        <w:rPr>
          <w:rFonts w:ascii="Times New Roman" w:eastAsia="Times New Roman" w:hAnsi="Times New Roman"/>
          <w:sz w:val="24"/>
          <w:szCs w:val="24"/>
        </w:rPr>
        <w:t>omunalinius</w:t>
      </w:r>
      <w:r>
        <w:rPr>
          <w:rFonts w:ascii="Times New Roman" w:eastAsia="Times New Roman" w:hAnsi="Times New Roman"/>
          <w:sz w:val="24"/>
          <w:szCs w:val="24"/>
        </w:rPr>
        <w:t xml:space="preserve"> moke</w:t>
      </w:r>
      <w:r w:rsidR="00472895">
        <w:rPr>
          <w:rFonts w:ascii="Times New Roman" w:eastAsia="Times New Roman" w:hAnsi="Times New Roman"/>
          <w:sz w:val="24"/>
          <w:szCs w:val="24"/>
        </w:rPr>
        <w:t>sčius</w:t>
      </w:r>
      <w:r>
        <w:rPr>
          <w:rFonts w:ascii="Times New Roman" w:eastAsia="Times New Roman" w:hAnsi="Times New Roman"/>
          <w:sz w:val="24"/>
          <w:szCs w:val="24"/>
        </w:rPr>
        <w:t>;</w:t>
      </w:r>
    </w:p>
    <w:p w:rsidR="00450D7A" w:rsidRDefault="00450D7A" w:rsidP="00C10CCF">
      <w:pPr>
        <w:numPr>
          <w:ilvl w:val="2"/>
          <w:numId w:val="1"/>
        </w:numPr>
        <w:tabs>
          <w:tab w:val="clear" w:pos="720"/>
          <w:tab w:val="num" w:pos="709"/>
          <w:tab w:val="num" w:pos="1440"/>
        </w:tabs>
        <w:spacing w:after="0" w:line="240" w:lineRule="auto"/>
        <w:ind w:left="0" w:firstLine="0"/>
        <w:jc w:val="both"/>
        <w:rPr>
          <w:rFonts w:ascii="Times New Roman" w:eastAsia="Times New Roman" w:hAnsi="Times New Roman"/>
          <w:sz w:val="24"/>
          <w:szCs w:val="24"/>
        </w:rPr>
      </w:pPr>
      <w:r>
        <w:rPr>
          <w:rFonts w:ascii="Times New Roman" w:eastAsia="Times New Roman" w:hAnsi="Times New Roman"/>
          <w:sz w:val="24"/>
          <w:szCs w:val="24"/>
        </w:rPr>
        <w:t xml:space="preserve">Patalpas naudoti </w:t>
      </w:r>
      <w:r w:rsidR="009D1530">
        <w:rPr>
          <w:rFonts w:ascii="Times New Roman" w:eastAsia="Times New Roman" w:hAnsi="Times New Roman"/>
          <w:sz w:val="24"/>
          <w:szCs w:val="24"/>
        </w:rPr>
        <w:t>Sendvario seniūnijos</w:t>
      </w:r>
      <w:r>
        <w:rPr>
          <w:rFonts w:ascii="Times New Roman" w:eastAsia="Times New Roman" w:hAnsi="Times New Roman"/>
          <w:sz w:val="24"/>
          <w:szCs w:val="24"/>
        </w:rPr>
        <w:t xml:space="preserve"> veiklai;</w:t>
      </w:r>
    </w:p>
    <w:p w:rsidR="00DB3911" w:rsidRPr="008908D0" w:rsidRDefault="0022191D" w:rsidP="00C10CCF">
      <w:pPr>
        <w:numPr>
          <w:ilvl w:val="2"/>
          <w:numId w:val="1"/>
        </w:numPr>
        <w:tabs>
          <w:tab w:val="num" w:pos="1440"/>
        </w:tabs>
        <w:spacing w:after="0" w:line="240" w:lineRule="auto"/>
        <w:ind w:left="0" w:firstLine="0"/>
        <w:jc w:val="both"/>
        <w:rPr>
          <w:rFonts w:ascii="Times New Roman" w:eastAsia="Times New Roman" w:hAnsi="Times New Roman"/>
          <w:b/>
          <w:sz w:val="24"/>
          <w:szCs w:val="24"/>
        </w:rPr>
      </w:pPr>
      <w:r w:rsidRPr="0022191D">
        <w:rPr>
          <w:rFonts w:ascii="Times New Roman" w:eastAsia="Times New Roman" w:hAnsi="Times New Roman"/>
          <w:bCs/>
          <w:sz w:val="24"/>
          <w:szCs w:val="24"/>
        </w:rPr>
        <w:t xml:space="preserve">Pasibaigus šiai Sutarčiai arba Šalims (Šaliai) nutraukus ją prieš terminą, Nuomininkas </w:t>
      </w:r>
      <w:r w:rsidR="008908D0">
        <w:rPr>
          <w:rFonts w:ascii="Times New Roman" w:eastAsia="Times New Roman" w:hAnsi="Times New Roman"/>
          <w:bCs/>
          <w:sz w:val="24"/>
          <w:szCs w:val="24"/>
        </w:rPr>
        <w:t>įsipareigoja</w:t>
      </w:r>
      <w:r w:rsidRPr="0022191D">
        <w:rPr>
          <w:rFonts w:ascii="Times New Roman" w:eastAsia="Times New Roman" w:hAnsi="Times New Roman"/>
          <w:bCs/>
          <w:sz w:val="24"/>
          <w:szCs w:val="24"/>
        </w:rPr>
        <w:t xml:space="preserve"> ne vėliau kaip per 3 darbo dienas nuo Sutarties nutraukimo ar jos pasibaigimo dien</w:t>
      </w:r>
      <w:r w:rsidR="008908D0">
        <w:rPr>
          <w:rFonts w:ascii="Times New Roman" w:eastAsia="Times New Roman" w:hAnsi="Times New Roman"/>
          <w:bCs/>
          <w:sz w:val="24"/>
          <w:szCs w:val="24"/>
        </w:rPr>
        <w:t>as</w:t>
      </w:r>
      <w:r w:rsidRPr="0022191D">
        <w:rPr>
          <w:rFonts w:ascii="Times New Roman" w:eastAsia="Times New Roman" w:hAnsi="Times New Roman"/>
          <w:bCs/>
          <w:sz w:val="24"/>
          <w:szCs w:val="24"/>
        </w:rPr>
        <w:t xml:space="preserve"> atlaisvinti Patalpas nuo visų Nuomininkui priklausančių daiktų (jei Šalys raštu nesusitars kitaip) bei perduoti Nuomotojui Patalpas pagal abiejų Šalių pasirašomą Patalpų perdavimo-priėmimo aktą.  Patalpos turi būti perduotos švarios, tvarkingos, tokios pat būklės, kokios buvo atiduotos Nuomininkui, atsižvelgiant į normalų nusidėvėjimą. </w:t>
      </w:r>
    </w:p>
    <w:p w:rsidR="008908D0" w:rsidRPr="00DB3911" w:rsidRDefault="008908D0" w:rsidP="008908D0">
      <w:pPr>
        <w:spacing w:after="0" w:line="240" w:lineRule="auto"/>
        <w:jc w:val="both"/>
        <w:rPr>
          <w:rFonts w:ascii="Times New Roman" w:eastAsia="Times New Roman" w:hAnsi="Times New Roman"/>
          <w:b/>
          <w:sz w:val="24"/>
          <w:szCs w:val="24"/>
        </w:rPr>
      </w:pPr>
    </w:p>
    <w:p w:rsidR="00DB3911" w:rsidRPr="00DB3911" w:rsidRDefault="00DB3911" w:rsidP="00DB3911">
      <w:pPr>
        <w:numPr>
          <w:ilvl w:val="0"/>
          <w:numId w:val="1"/>
        </w:numPr>
        <w:spacing w:after="0" w:line="240" w:lineRule="auto"/>
        <w:jc w:val="center"/>
        <w:rPr>
          <w:rFonts w:ascii="Times New Roman" w:eastAsia="Times New Roman" w:hAnsi="Times New Roman"/>
          <w:b/>
          <w:sz w:val="24"/>
          <w:szCs w:val="24"/>
        </w:rPr>
      </w:pPr>
      <w:r w:rsidRPr="00DB3911">
        <w:rPr>
          <w:rFonts w:ascii="Times New Roman" w:eastAsia="Times New Roman" w:hAnsi="Times New Roman"/>
          <w:b/>
          <w:sz w:val="24"/>
          <w:szCs w:val="24"/>
        </w:rPr>
        <w:t>ŠALIŲ ATSAKOMYBĖ</w:t>
      </w:r>
    </w:p>
    <w:p w:rsidR="00DB3911" w:rsidRPr="00102804" w:rsidRDefault="00DB3911" w:rsidP="00DB3911">
      <w:pPr>
        <w:spacing w:after="0" w:line="240" w:lineRule="auto"/>
        <w:rPr>
          <w:rFonts w:ascii="Times New Roman" w:eastAsia="Times New Roman" w:hAnsi="Times New Roman"/>
          <w:sz w:val="24"/>
          <w:szCs w:val="24"/>
        </w:rPr>
      </w:pPr>
    </w:p>
    <w:p w:rsidR="00C534A4" w:rsidRPr="00C534A4" w:rsidRDefault="00535556" w:rsidP="009E2BDC">
      <w:pPr>
        <w:numPr>
          <w:ilvl w:val="1"/>
          <w:numId w:val="1"/>
        </w:numPr>
        <w:tabs>
          <w:tab w:val="clear" w:pos="592"/>
          <w:tab w:val="num" w:pos="567"/>
        </w:tabs>
        <w:spacing w:after="0" w:line="240" w:lineRule="auto"/>
        <w:ind w:left="0" w:firstLine="0"/>
        <w:jc w:val="both"/>
        <w:rPr>
          <w:rFonts w:ascii="Times New Roman" w:eastAsia="Times New Roman" w:hAnsi="Times New Roman"/>
          <w:sz w:val="24"/>
          <w:szCs w:val="24"/>
        </w:rPr>
      </w:pPr>
      <w:r>
        <w:rPr>
          <w:rFonts w:ascii="Times New Roman" w:eastAsia="Times New Roman" w:hAnsi="Times New Roman"/>
          <w:bCs/>
          <w:sz w:val="24"/>
          <w:szCs w:val="24"/>
        </w:rPr>
        <w:t>Nuomotojui iki 2021-12-01 neperdavus Nuomininkui Patalpų</w:t>
      </w:r>
      <w:r w:rsidR="00C534A4">
        <w:rPr>
          <w:rFonts w:ascii="Times New Roman" w:eastAsia="Times New Roman" w:hAnsi="Times New Roman"/>
          <w:bCs/>
          <w:sz w:val="24"/>
          <w:szCs w:val="24"/>
        </w:rPr>
        <w:t xml:space="preserve"> ir/ar vietos 12 metrų konteinerio laikymui</w:t>
      </w:r>
      <w:r>
        <w:rPr>
          <w:rFonts w:ascii="Times New Roman" w:eastAsia="Times New Roman" w:hAnsi="Times New Roman"/>
          <w:bCs/>
          <w:sz w:val="24"/>
          <w:szCs w:val="24"/>
        </w:rPr>
        <w:t>, Nuomotojas</w:t>
      </w:r>
      <w:r w:rsidR="00C534A4">
        <w:rPr>
          <w:rFonts w:ascii="Times New Roman" w:eastAsia="Times New Roman" w:hAnsi="Times New Roman"/>
          <w:bCs/>
          <w:sz w:val="24"/>
          <w:szCs w:val="24"/>
        </w:rPr>
        <w:t>, iki kol bus tinkamai perduotos</w:t>
      </w:r>
      <w:r>
        <w:rPr>
          <w:rFonts w:ascii="Times New Roman" w:eastAsia="Times New Roman" w:hAnsi="Times New Roman"/>
          <w:bCs/>
          <w:sz w:val="24"/>
          <w:szCs w:val="24"/>
        </w:rPr>
        <w:t xml:space="preserve"> Nuomininkui </w:t>
      </w:r>
      <w:r w:rsidR="00C534A4">
        <w:rPr>
          <w:rFonts w:ascii="Times New Roman" w:eastAsia="Times New Roman" w:hAnsi="Times New Roman"/>
          <w:bCs/>
          <w:sz w:val="24"/>
          <w:szCs w:val="24"/>
        </w:rPr>
        <w:t xml:space="preserve"> Patalpos</w:t>
      </w:r>
      <w:r w:rsidR="00C534A4" w:rsidRPr="00C534A4">
        <w:rPr>
          <w:rFonts w:ascii="Times New Roman" w:eastAsia="Times New Roman" w:hAnsi="Times New Roman"/>
          <w:bCs/>
          <w:sz w:val="24"/>
          <w:szCs w:val="24"/>
        </w:rPr>
        <w:t xml:space="preserve"> ir/ar vietos 12 metrų konteinerio laikymui,</w:t>
      </w:r>
      <w:r w:rsidR="00C534A4">
        <w:rPr>
          <w:rFonts w:ascii="Times New Roman" w:eastAsia="Times New Roman" w:hAnsi="Times New Roman"/>
          <w:bCs/>
          <w:sz w:val="24"/>
          <w:szCs w:val="24"/>
        </w:rPr>
        <w:t xml:space="preserve"> įsipareigoja mokėti Nuomininkui </w:t>
      </w:r>
      <w:r>
        <w:rPr>
          <w:rFonts w:ascii="Times New Roman" w:eastAsia="Times New Roman" w:hAnsi="Times New Roman"/>
          <w:bCs/>
          <w:sz w:val="24"/>
          <w:szCs w:val="24"/>
        </w:rPr>
        <w:t xml:space="preserve">baudą – po </w:t>
      </w:r>
      <w:r w:rsidR="00C534A4">
        <w:rPr>
          <w:rFonts w:ascii="Times New Roman" w:eastAsia="Times New Roman" w:hAnsi="Times New Roman"/>
          <w:bCs/>
          <w:sz w:val="24"/>
          <w:szCs w:val="24"/>
        </w:rPr>
        <w:t xml:space="preserve">200 (du šimtai) Eur per dieną bei atlygina dėl Patalpų ir/ar vietos 12 metrų konteineriui laikyti neperdavimo Nuomininko patirtus/patiriamus nuostolius. </w:t>
      </w:r>
      <w:r w:rsidR="003E314C">
        <w:rPr>
          <w:rFonts w:ascii="Times New Roman" w:eastAsia="Times New Roman" w:hAnsi="Times New Roman"/>
          <w:bCs/>
          <w:sz w:val="24"/>
          <w:szCs w:val="24"/>
        </w:rPr>
        <w:t>Šiame punkte nurodyta bauda turi būti sumokėta ne vėliau kaip per 7 dienas nuo raštiško reikalavimo pateikimo dienos.</w:t>
      </w:r>
    </w:p>
    <w:p w:rsidR="005164C5" w:rsidRPr="005164C5" w:rsidRDefault="005164C5" w:rsidP="005164C5">
      <w:pPr>
        <w:numPr>
          <w:ilvl w:val="1"/>
          <w:numId w:val="1"/>
        </w:numPr>
        <w:tabs>
          <w:tab w:val="clear" w:pos="592"/>
          <w:tab w:val="num" w:pos="567"/>
        </w:tabs>
        <w:spacing w:after="0" w:line="240" w:lineRule="auto"/>
        <w:ind w:left="0" w:firstLine="0"/>
        <w:jc w:val="both"/>
        <w:rPr>
          <w:rFonts w:ascii="Times New Roman" w:eastAsia="Times New Roman" w:hAnsi="Times New Roman"/>
          <w:sz w:val="24"/>
          <w:szCs w:val="24"/>
        </w:rPr>
      </w:pPr>
      <w:r>
        <w:rPr>
          <w:rFonts w:ascii="Times New Roman" w:eastAsia="Times New Roman" w:hAnsi="Times New Roman"/>
          <w:sz w:val="24"/>
          <w:szCs w:val="24"/>
        </w:rPr>
        <w:t>Šalis, p</w:t>
      </w:r>
      <w:r w:rsidRPr="005164C5">
        <w:rPr>
          <w:rFonts w:ascii="Times New Roman" w:eastAsia="Times New Roman" w:hAnsi="Times New Roman"/>
          <w:sz w:val="24"/>
          <w:szCs w:val="24"/>
        </w:rPr>
        <w:t>ažeidus</w:t>
      </w:r>
      <w:r>
        <w:rPr>
          <w:rFonts w:ascii="Times New Roman" w:eastAsia="Times New Roman" w:hAnsi="Times New Roman"/>
          <w:sz w:val="24"/>
          <w:szCs w:val="24"/>
        </w:rPr>
        <w:t xml:space="preserve">i </w:t>
      </w:r>
      <w:r w:rsidRPr="005164C5">
        <w:rPr>
          <w:rFonts w:ascii="Times New Roman" w:eastAsia="Times New Roman" w:hAnsi="Times New Roman"/>
          <w:sz w:val="24"/>
          <w:szCs w:val="24"/>
        </w:rPr>
        <w:t>mokėjimo terminus, įsipareigoja</w:t>
      </w:r>
      <w:r>
        <w:rPr>
          <w:rFonts w:ascii="Times New Roman" w:eastAsia="Times New Roman" w:hAnsi="Times New Roman"/>
          <w:sz w:val="24"/>
          <w:szCs w:val="24"/>
        </w:rPr>
        <w:t xml:space="preserve"> kitai Šaliai</w:t>
      </w:r>
      <w:r w:rsidRPr="005164C5">
        <w:rPr>
          <w:rFonts w:ascii="Times New Roman" w:eastAsia="Times New Roman" w:hAnsi="Times New Roman"/>
          <w:sz w:val="24"/>
          <w:szCs w:val="24"/>
        </w:rPr>
        <w:t xml:space="preserve"> mokėti </w:t>
      </w:r>
      <w:r w:rsidRPr="003E314C">
        <w:rPr>
          <w:rFonts w:ascii="Times New Roman" w:eastAsia="Times New Roman" w:hAnsi="Times New Roman"/>
          <w:sz w:val="24"/>
          <w:szCs w:val="24"/>
        </w:rPr>
        <w:t>0,02</w:t>
      </w:r>
      <w:r w:rsidRPr="005164C5">
        <w:rPr>
          <w:rFonts w:ascii="Times New Roman" w:eastAsia="Times New Roman" w:hAnsi="Times New Roman"/>
          <w:sz w:val="24"/>
          <w:szCs w:val="24"/>
        </w:rPr>
        <w:t xml:space="preserve"> % dydžio delspinigius nuo visos vėluojamos sumokėti sumos už kiekvieną uždelstą mokėti dieną.</w:t>
      </w:r>
    </w:p>
    <w:p w:rsidR="00D60496" w:rsidRPr="00D60496" w:rsidRDefault="00D60496" w:rsidP="00D60496">
      <w:pPr>
        <w:numPr>
          <w:ilvl w:val="1"/>
          <w:numId w:val="1"/>
        </w:numPr>
        <w:tabs>
          <w:tab w:val="clear" w:pos="592"/>
          <w:tab w:val="num" w:pos="567"/>
        </w:tabs>
        <w:spacing w:after="0" w:line="240" w:lineRule="auto"/>
        <w:ind w:left="0" w:firstLine="0"/>
        <w:jc w:val="both"/>
        <w:rPr>
          <w:rFonts w:ascii="Times New Roman" w:eastAsia="Times New Roman" w:hAnsi="Times New Roman"/>
          <w:sz w:val="24"/>
          <w:szCs w:val="24"/>
        </w:rPr>
      </w:pPr>
      <w:r w:rsidRPr="00D60496">
        <w:rPr>
          <w:rFonts w:ascii="Times New Roman" w:eastAsia="Times New Roman" w:hAnsi="Times New Roman"/>
          <w:sz w:val="24"/>
          <w:szCs w:val="24"/>
        </w:rPr>
        <w:t xml:space="preserve">Pažeidus </w:t>
      </w:r>
      <w:r>
        <w:rPr>
          <w:rFonts w:ascii="Times New Roman" w:eastAsia="Times New Roman" w:hAnsi="Times New Roman"/>
          <w:sz w:val="24"/>
          <w:szCs w:val="24"/>
        </w:rPr>
        <w:t>S</w:t>
      </w:r>
      <w:r w:rsidRPr="00D60496">
        <w:rPr>
          <w:rFonts w:ascii="Times New Roman" w:eastAsia="Times New Roman" w:hAnsi="Times New Roman"/>
          <w:sz w:val="24"/>
          <w:szCs w:val="24"/>
        </w:rPr>
        <w:t xml:space="preserve">utartyje nustatytas prievoles, netesybų sumokėjimas neatleidžia Šalių nuo įsipareigojimų vykdymo ar pažeidimų pašalinimo bei nuostolių atlyginimo, kiek jų nepadengia netesybos. </w:t>
      </w:r>
    </w:p>
    <w:p w:rsidR="00102804" w:rsidRDefault="00102804" w:rsidP="00102804">
      <w:pPr>
        <w:pStyle w:val="Sraopastraipa"/>
        <w:ind w:left="360"/>
        <w:rPr>
          <w:rFonts w:ascii="Times New Roman" w:hAnsi="Times New Roman"/>
          <w:b/>
          <w:caps/>
          <w:sz w:val="24"/>
          <w:szCs w:val="24"/>
        </w:rPr>
      </w:pPr>
    </w:p>
    <w:p w:rsidR="00984D5B" w:rsidRPr="00984D5B" w:rsidRDefault="00984D5B" w:rsidP="00984D5B">
      <w:pPr>
        <w:pStyle w:val="Sraopastraipa"/>
        <w:numPr>
          <w:ilvl w:val="0"/>
          <w:numId w:val="1"/>
        </w:numPr>
        <w:jc w:val="center"/>
        <w:rPr>
          <w:rFonts w:ascii="Times New Roman" w:hAnsi="Times New Roman"/>
          <w:b/>
          <w:caps/>
          <w:sz w:val="24"/>
          <w:szCs w:val="24"/>
        </w:rPr>
      </w:pPr>
      <w:r w:rsidRPr="00984D5B">
        <w:rPr>
          <w:rFonts w:ascii="Times New Roman" w:hAnsi="Times New Roman"/>
          <w:b/>
          <w:caps/>
          <w:sz w:val="24"/>
          <w:szCs w:val="24"/>
        </w:rPr>
        <w:t>NENUGALIMOS JĖGOS (</w:t>
      </w:r>
      <w:r w:rsidRPr="00984D5B">
        <w:rPr>
          <w:rFonts w:ascii="Times New Roman" w:hAnsi="Times New Roman"/>
          <w:b/>
          <w:i/>
          <w:caps/>
          <w:sz w:val="24"/>
          <w:szCs w:val="24"/>
        </w:rPr>
        <w:t>Force Majeure</w:t>
      </w:r>
      <w:r w:rsidRPr="00984D5B">
        <w:rPr>
          <w:rFonts w:ascii="Times New Roman" w:hAnsi="Times New Roman"/>
          <w:b/>
          <w:caps/>
          <w:sz w:val="24"/>
          <w:szCs w:val="24"/>
        </w:rPr>
        <w:t>) APLINKYBĖS</w:t>
      </w:r>
    </w:p>
    <w:p w:rsidR="00984D5B" w:rsidRPr="00984D5B" w:rsidRDefault="00984D5B" w:rsidP="00984D5B">
      <w:pPr>
        <w:spacing w:after="0"/>
        <w:jc w:val="both"/>
        <w:rPr>
          <w:rFonts w:ascii="Times New Roman" w:hAnsi="Times New Roman"/>
          <w:sz w:val="24"/>
          <w:szCs w:val="24"/>
        </w:rPr>
      </w:pPr>
      <w:r w:rsidRPr="00984D5B">
        <w:rPr>
          <w:rFonts w:ascii="Times New Roman" w:hAnsi="Times New Roman"/>
          <w:sz w:val="24"/>
          <w:szCs w:val="24"/>
        </w:rPr>
        <w:t>6.1. Nė viena šalis nelaikoma pažeidusi Sutartį arba nevykdanti savo įsipareigojimų pagal Sutartį, jeigu įsipareigojimus vykdyti jai trukdo nenugalimos jėgos (</w:t>
      </w:r>
      <w:r w:rsidRPr="00984D5B">
        <w:rPr>
          <w:rFonts w:ascii="Times New Roman" w:hAnsi="Times New Roman"/>
          <w:i/>
          <w:sz w:val="24"/>
          <w:szCs w:val="24"/>
        </w:rPr>
        <w:t>force majeure</w:t>
      </w:r>
      <w:r w:rsidRPr="00984D5B">
        <w:rPr>
          <w:rFonts w:ascii="Times New Roman" w:hAnsi="Times New Roman"/>
          <w:sz w:val="24"/>
          <w:szCs w:val="24"/>
        </w:rPr>
        <w:t>)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w:t>
      </w:r>
    </w:p>
    <w:p w:rsidR="00984D5B" w:rsidRDefault="007526CE" w:rsidP="007526CE">
      <w:pPr>
        <w:spacing w:after="0"/>
        <w:jc w:val="both"/>
        <w:rPr>
          <w:rFonts w:ascii="Times New Roman" w:hAnsi="Times New Roman"/>
          <w:sz w:val="24"/>
          <w:szCs w:val="24"/>
        </w:rPr>
      </w:pPr>
      <w:r>
        <w:rPr>
          <w:rFonts w:ascii="Times New Roman" w:hAnsi="Times New Roman"/>
          <w:sz w:val="24"/>
          <w:szCs w:val="24"/>
        </w:rPr>
        <w:t>6.2.</w:t>
      </w:r>
      <w:r w:rsidR="00984D5B" w:rsidRPr="007526CE">
        <w:rPr>
          <w:rFonts w:ascii="Times New Roman" w:hAnsi="Times New Roman"/>
          <w:sz w:val="24"/>
          <w:szCs w:val="24"/>
        </w:rPr>
        <w:t>Jeigu kuri nors šalis mano, kad atsirado nenugalimos jėgos (</w:t>
      </w:r>
      <w:r w:rsidR="00984D5B" w:rsidRPr="007526CE">
        <w:rPr>
          <w:rFonts w:ascii="Times New Roman" w:hAnsi="Times New Roman"/>
          <w:i/>
          <w:sz w:val="24"/>
          <w:szCs w:val="24"/>
        </w:rPr>
        <w:t>force majeure</w:t>
      </w:r>
      <w:r w:rsidR="00984D5B" w:rsidRPr="007526CE">
        <w:rPr>
          <w:rFonts w:ascii="Times New Roman" w:hAnsi="Times New Roman"/>
          <w:sz w:val="24"/>
          <w:szCs w:val="24"/>
        </w:rPr>
        <w:t>) aplinkybių, dėl kurių ji negali vykdyti savo įsipareigojimų, ji nedelsdama, ne vėliau kaip per 3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w:t>
      </w:r>
      <w:r w:rsidR="00984D5B" w:rsidRPr="007526CE">
        <w:rPr>
          <w:rFonts w:ascii="Times New Roman" w:hAnsi="Times New Roman"/>
          <w:i/>
          <w:sz w:val="24"/>
          <w:szCs w:val="24"/>
        </w:rPr>
        <w:t>force majeure</w:t>
      </w:r>
      <w:r w:rsidR="00984D5B" w:rsidRPr="007526CE">
        <w:rPr>
          <w:rFonts w:ascii="Times New Roman" w:hAnsi="Times New Roman"/>
          <w:sz w:val="24"/>
          <w:szCs w:val="24"/>
        </w:rPr>
        <w:t xml:space="preserve">) aplinkybės netrukdo. </w:t>
      </w:r>
    </w:p>
    <w:p w:rsidR="00F57E89" w:rsidRDefault="00F57E89" w:rsidP="007526CE">
      <w:pPr>
        <w:spacing w:after="0"/>
        <w:jc w:val="both"/>
        <w:rPr>
          <w:rFonts w:ascii="Times New Roman" w:hAnsi="Times New Roman"/>
          <w:sz w:val="24"/>
          <w:szCs w:val="24"/>
        </w:rPr>
      </w:pPr>
    </w:p>
    <w:p w:rsidR="00F57E89" w:rsidRPr="00F57E89" w:rsidRDefault="00F57E89" w:rsidP="00F57E89">
      <w:pPr>
        <w:spacing w:after="0"/>
        <w:jc w:val="center"/>
        <w:rPr>
          <w:rFonts w:ascii="Times New Roman" w:hAnsi="Times New Roman"/>
          <w:b/>
          <w:bCs/>
          <w:sz w:val="24"/>
          <w:szCs w:val="24"/>
        </w:rPr>
      </w:pPr>
      <w:r w:rsidRPr="00F57E89">
        <w:rPr>
          <w:rFonts w:ascii="Times New Roman" w:hAnsi="Times New Roman"/>
          <w:b/>
          <w:bCs/>
          <w:sz w:val="24"/>
          <w:szCs w:val="24"/>
        </w:rPr>
        <w:t>7. SUTARTIES GALIOJIMAS IR NUTRAUKIMAS</w:t>
      </w:r>
    </w:p>
    <w:p w:rsidR="00F57E89" w:rsidRDefault="00F57E89" w:rsidP="00C10CCF">
      <w:pPr>
        <w:spacing w:after="0"/>
        <w:jc w:val="both"/>
        <w:rPr>
          <w:rFonts w:ascii="Times New Roman" w:hAnsi="Times New Roman"/>
          <w:sz w:val="24"/>
          <w:szCs w:val="24"/>
        </w:rPr>
      </w:pPr>
    </w:p>
    <w:p w:rsidR="00F57E89" w:rsidRDefault="00F57E89" w:rsidP="00C10CCF">
      <w:pPr>
        <w:pStyle w:val="Sraopastraipa"/>
        <w:numPr>
          <w:ilvl w:val="1"/>
          <w:numId w:val="9"/>
        </w:numPr>
        <w:spacing w:after="0"/>
        <w:ind w:left="0"/>
        <w:jc w:val="both"/>
        <w:rPr>
          <w:rFonts w:ascii="Times New Roman" w:hAnsi="Times New Roman"/>
          <w:sz w:val="24"/>
          <w:szCs w:val="24"/>
        </w:rPr>
      </w:pPr>
      <w:r w:rsidRPr="00E14E67">
        <w:rPr>
          <w:rFonts w:ascii="Times New Roman" w:hAnsi="Times New Roman"/>
          <w:sz w:val="24"/>
          <w:szCs w:val="24"/>
        </w:rPr>
        <w:t xml:space="preserve"> Sutartis įsigalioja jos pasirašymo dieną ir galioja penkis metus nuo Patalpų ir vietos 12 metrų konteineriui laikyti perdavimo-priėmimo akto pasirašymo dienos. </w:t>
      </w:r>
    </w:p>
    <w:p w:rsidR="00B964DD" w:rsidRPr="00B964DD" w:rsidRDefault="00E14E67" w:rsidP="00C10CCF">
      <w:pPr>
        <w:pStyle w:val="Sraopastraipa"/>
        <w:numPr>
          <w:ilvl w:val="1"/>
          <w:numId w:val="9"/>
        </w:numPr>
        <w:spacing w:after="0"/>
        <w:ind w:left="0"/>
        <w:jc w:val="both"/>
        <w:rPr>
          <w:rFonts w:ascii="Times New Roman" w:hAnsi="Times New Roman"/>
          <w:sz w:val="24"/>
          <w:szCs w:val="24"/>
        </w:rPr>
      </w:pPr>
      <w:r>
        <w:rPr>
          <w:rFonts w:ascii="Times New Roman" w:hAnsi="Times New Roman"/>
          <w:sz w:val="24"/>
          <w:szCs w:val="24"/>
        </w:rPr>
        <w:t xml:space="preserve"> </w:t>
      </w:r>
      <w:r w:rsidRPr="00E14E67">
        <w:rPr>
          <w:rFonts w:ascii="Times New Roman" w:hAnsi="Times New Roman"/>
          <w:sz w:val="24"/>
          <w:szCs w:val="24"/>
        </w:rPr>
        <w:t>Šalys gali nutraukti Sutartį atskiru Šalių susitarimu. Vienašališkai Sutartį Šalis gali nutraukti tik Sutarties ir įstatymų nustatytais pagrindais ir tvarka.</w:t>
      </w:r>
      <w:bookmarkStart w:id="1" w:name="_Hlk85469364"/>
    </w:p>
    <w:p w:rsidR="00F57E89" w:rsidRPr="00F57E89" w:rsidRDefault="00F57E89" w:rsidP="00C10CCF">
      <w:pPr>
        <w:pStyle w:val="Sraopastraipa"/>
        <w:numPr>
          <w:ilvl w:val="1"/>
          <w:numId w:val="9"/>
        </w:numPr>
        <w:spacing w:after="0"/>
        <w:ind w:left="0"/>
        <w:jc w:val="both"/>
        <w:rPr>
          <w:rFonts w:ascii="Times New Roman" w:hAnsi="Times New Roman"/>
          <w:sz w:val="24"/>
          <w:szCs w:val="24"/>
        </w:rPr>
      </w:pPr>
      <w:r>
        <w:rPr>
          <w:rFonts w:ascii="Times New Roman" w:hAnsi="Times New Roman"/>
          <w:sz w:val="24"/>
          <w:szCs w:val="24"/>
        </w:rPr>
        <w:t>Nuomininkas</w:t>
      </w:r>
      <w:r w:rsidRPr="00F57E89">
        <w:rPr>
          <w:rFonts w:ascii="Times New Roman" w:hAnsi="Times New Roman"/>
          <w:sz w:val="24"/>
          <w:szCs w:val="24"/>
        </w:rPr>
        <w:t xml:space="preserve"> turi teisę </w:t>
      </w:r>
      <w:r w:rsidR="00B964DD">
        <w:rPr>
          <w:rFonts w:ascii="Times New Roman" w:hAnsi="Times New Roman"/>
          <w:sz w:val="24"/>
          <w:szCs w:val="24"/>
        </w:rPr>
        <w:t xml:space="preserve">vienašališkai </w:t>
      </w:r>
      <w:r w:rsidRPr="00F57E89">
        <w:rPr>
          <w:rFonts w:ascii="Times New Roman" w:hAnsi="Times New Roman"/>
          <w:sz w:val="24"/>
          <w:szCs w:val="24"/>
        </w:rPr>
        <w:t>nutraukti šią Sutartį prieš terminą, nesikreipdamas į teismą</w:t>
      </w:r>
      <w:r w:rsidR="00C335D0">
        <w:rPr>
          <w:rFonts w:ascii="Times New Roman" w:hAnsi="Times New Roman"/>
          <w:sz w:val="24"/>
          <w:szCs w:val="24"/>
        </w:rPr>
        <w:t>, apie Sutarties nutraukimą ne vėliau kaip prieš 30 dienų raštu įspėjęs Nuomotoją,</w:t>
      </w:r>
      <w:r w:rsidRPr="00F57E89">
        <w:rPr>
          <w:rFonts w:ascii="Times New Roman" w:hAnsi="Times New Roman"/>
          <w:sz w:val="24"/>
          <w:szCs w:val="24"/>
        </w:rPr>
        <w:t xml:space="preserve"> jeigu</w:t>
      </w:r>
      <w:r w:rsidR="00E14E67">
        <w:rPr>
          <w:rFonts w:ascii="Times New Roman" w:hAnsi="Times New Roman"/>
          <w:sz w:val="24"/>
          <w:szCs w:val="24"/>
        </w:rPr>
        <w:t xml:space="preserve"> (esant bent vienai iš priežasčių)</w:t>
      </w:r>
      <w:r w:rsidRPr="00F57E89">
        <w:rPr>
          <w:rFonts w:ascii="Times New Roman" w:hAnsi="Times New Roman"/>
          <w:sz w:val="24"/>
          <w:szCs w:val="24"/>
        </w:rPr>
        <w:t>:</w:t>
      </w:r>
      <w:bookmarkEnd w:id="1"/>
    </w:p>
    <w:p w:rsidR="00E14E67" w:rsidRPr="00E14E67" w:rsidRDefault="00E14E67" w:rsidP="00C10CCF">
      <w:pPr>
        <w:pStyle w:val="Sraopastraipa"/>
        <w:numPr>
          <w:ilvl w:val="2"/>
          <w:numId w:val="9"/>
        </w:numPr>
        <w:spacing w:after="0"/>
        <w:ind w:left="0"/>
        <w:jc w:val="both"/>
        <w:rPr>
          <w:rFonts w:ascii="Times New Roman" w:hAnsi="Times New Roman"/>
          <w:sz w:val="24"/>
          <w:szCs w:val="24"/>
        </w:rPr>
      </w:pPr>
      <w:r w:rsidRPr="00E14E67">
        <w:rPr>
          <w:rFonts w:ascii="Times New Roman" w:hAnsi="Times New Roman"/>
          <w:bCs/>
          <w:sz w:val="24"/>
          <w:szCs w:val="24"/>
        </w:rPr>
        <w:t>Nuomotoj</w:t>
      </w:r>
      <w:r>
        <w:rPr>
          <w:rFonts w:ascii="Times New Roman" w:hAnsi="Times New Roman"/>
          <w:bCs/>
          <w:sz w:val="24"/>
          <w:szCs w:val="24"/>
        </w:rPr>
        <w:t>as</w:t>
      </w:r>
      <w:r w:rsidRPr="00E14E67">
        <w:rPr>
          <w:rFonts w:ascii="Times New Roman" w:hAnsi="Times New Roman"/>
          <w:bCs/>
          <w:sz w:val="24"/>
          <w:szCs w:val="24"/>
        </w:rPr>
        <w:t xml:space="preserve"> vėluoja perduoti</w:t>
      </w:r>
      <w:r>
        <w:rPr>
          <w:rFonts w:ascii="Times New Roman" w:hAnsi="Times New Roman"/>
          <w:bCs/>
          <w:sz w:val="24"/>
          <w:szCs w:val="24"/>
        </w:rPr>
        <w:t xml:space="preserve"> Nuomininkui</w:t>
      </w:r>
      <w:r w:rsidRPr="00E14E67">
        <w:rPr>
          <w:rFonts w:ascii="Times New Roman" w:hAnsi="Times New Roman"/>
          <w:bCs/>
          <w:sz w:val="24"/>
          <w:szCs w:val="24"/>
        </w:rPr>
        <w:t xml:space="preserve"> Patalpas ir/ar vietą 12 metrų konteineriui laikyti ilgiau kaip 30 dienų</w:t>
      </w:r>
      <w:r>
        <w:rPr>
          <w:rFonts w:ascii="Times New Roman" w:hAnsi="Times New Roman"/>
          <w:bCs/>
          <w:sz w:val="24"/>
          <w:szCs w:val="24"/>
        </w:rPr>
        <w:t>;</w:t>
      </w:r>
    </w:p>
    <w:p w:rsidR="00E14E67" w:rsidRDefault="00E14E67" w:rsidP="00C10CCF">
      <w:pPr>
        <w:pStyle w:val="Sraopastraipa"/>
        <w:numPr>
          <w:ilvl w:val="2"/>
          <w:numId w:val="9"/>
        </w:numPr>
        <w:spacing w:after="0"/>
        <w:ind w:left="0"/>
        <w:jc w:val="both"/>
        <w:rPr>
          <w:rFonts w:ascii="Times New Roman" w:hAnsi="Times New Roman"/>
          <w:sz w:val="24"/>
          <w:szCs w:val="24"/>
        </w:rPr>
      </w:pPr>
      <w:r w:rsidRPr="00E14E67">
        <w:rPr>
          <w:rFonts w:ascii="Times New Roman" w:hAnsi="Times New Roman"/>
          <w:sz w:val="24"/>
          <w:szCs w:val="24"/>
        </w:rPr>
        <w:t>Nuomotojui perdavus Patalpas, neatitinkančias bent vieno Sutarties 4.1.1</w:t>
      </w:r>
      <w:r w:rsidR="003F2147">
        <w:rPr>
          <w:rFonts w:ascii="Times New Roman" w:hAnsi="Times New Roman"/>
          <w:sz w:val="24"/>
          <w:szCs w:val="24"/>
        </w:rPr>
        <w:t>‒</w:t>
      </w:r>
      <w:r w:rsidRPr="00E14E67">
        <w:rPr>
          <w:rFonts w:ascii="Times New Roman" w:hAnsi="Times New Roman"/>
          <w:sz w:val="24"/>
          <w:szCs w:val="24"/>
        </w:rPr>
        <w:t>4.1.17 p. numatyto reikalavimo</w:t>
      </w:r>
      <w:r w:rsidR="00251E05">
        <w:rPr>
          <w:rFonts w:ascii="Times New Roman" w:hAnsi="Times New Roman"/>
          <w:sz w:val="24"/>
          <w:szCs w:val="24"/>
        </w:rPr>
        <w:t xml:space="preserve"> ir </w:t>
      </w:r>
      <w:r w:rsidRPr="00E14E67">
        <w:rPr>
          <w:rFonts w:ascii="Times New Roman" w:hAnsi="Times New Roman"/>
          <w:sz w:val="24"/>
          <w:szCs w:val="24"/>
        </w:rPr>
        <w:t xml:space="preserve">Nuomotojui nepritaikius perduotų Patalpų Sutartyje numatytiems reikalavimams </w:t>
      </w:r>
      <w:r w:rsidR="00251E05">
        <w:rPr>
          <w:rFonts w:ascii="Times New Roman" w:hAnsi="Times New Roman"/>
          <w:sz w:val="24"/>
          <w:szCs w:val="24"/>
        </w:rPr>
        <w:t xml:space="preserve">per Nuomininko nurodytą </w:t>
      </w:r>
      <w:r w:rsidR="00E012F9">
        <w:rPr>
          <w:rFonts w:ascii="Times New Roman" w:hAnsi="Times New Roman"/>
          <w:sz w:val="24"/>
          <w:szCs w:val="24"/>
        </w:rPr>
        <w:t xml:space="preserve">papildomą </w:t>
      </w:r>
      <w:r w:rsidR="00251E05">
        <w:rPr>
          <w:rFonts w:ascii="Times New Roman" w:hAnsi="Times New Roman"/>
          <w:sz w:val="24"/>
          <w:szCs w:val="24"/>
        </w:rPr>
        <w:t>terminą</w:t>
      </w:r>
      <w:r>
        <w:rPr>
          <w:rFonts w:ascii="Times New Roman" w:hAnsi="Times New Roman"/>
          <w:sz w:val="24"/>
          <w:szCs w:val="24"/>
        </w:rPr>
        <w:t>;</w:t>
      </w:r>
    </w:p>
    <w:p w:rsidR="00251E05" w:rsidRPr="00251E05" w:rsidRDefault="00251E05" w:rsidP="00C10CCF">
      <w:pPr>
        <w:pStyle w:val="Sraopastraipa"/>
        <w:numPr>
          <w:ilvl w:val="2"/>
          <w:numId w:val="9"/>
        </w:numPr>
        <w:spacing w:after="0"/>
        <w:ind w:left="0"/>
        <w:rPr>
          <w:rFonts w:ascii="Times New Roman" w:hAnsi="Times New Roman"/>
          <w:sz w:val="24"/>
          <w:szCs w:val="24"/>
        </w:rPr>
      </w:pPr>
      <w:r w:rsidRPr="00251E05">
        <w:rPr>
          <w:rFonts w:ascii="Times New Roman" w:hAnsi="Times New Roman"/>
          <w:sz w:val="24"/>
          <w:szCs w:val="24"/>
        </w:rPr>
        <w:t>Nuomotojas nevykdo ar netinkamai vykdo Sutarties</w:t>
      </w:r>
      <w:r>
        <w:rPr>
          <w:rFonts w:ascii="Times New Roman" w:hAnsi="Times New Roman"/>
          <w:sz w:val="24"/>
          <w:szCs w:val="24"/>
        </w:rPr>
        <w:t xml:space="preserve"> 4.2 p., ir/ar</w:t>
      </w:r>
      <w:r w:rsidRPr="00251E05">
        <w:rPr>
          <w:rFonts w:ascii="Times New Roman" w:hAnsi="Times New Roman"/>
          <w:sz w:val="24"/>
          <w:szCs w:val="24"/>
        </w:rPr>
        <w:t xml:space="preserve"> 4.4 p.</w:t>
      </w:r>
      <w:r w:rsidRPr="00251E05">
        <w:rPr>
          <w:rFonts w:ascii="Times New Roman" w:eastAsia="Times New Roman" w:hAnsi="Times New Roman"/>
          <w:sz w:val="24"/>
          <w:szCs w:val="24"/>
        </w:rPr>
        <w:t xml:space="preserve"> </w:t>
      </w:r>
      <w:r w:rsidRPr="00251E05">
        <w:rPr>
          <w:rFonts w:ascii="Times New Roman" w:hAnsi="Times New Roman"/>
          <w:sz w:val="24"/>
          <w:szCs w:val="24"/>
        </w:rPr>
        <w:t>ir/ar 4.5</w:t>
      </w:r>
      <w:r>
        <w:rPr>
          <w:rFonts w:ascii="Times New Roman" w:hAnsi="Times New Roman"/>
          <w:sz w:val="24"/>
          <w:szCs w:val="24"/>
        </w:rPr>
        <w:t xml:space="preserve"> p.</w:t>
      </w:r>
      <w:r w:rsidRPr="00251E05">
        <w:rPr>
          <w:rFonts w:ascii="Times New Roman" w:hAnsi="Times New Roman"/>
          <w:sz w:val="24"/>
          <w:szCs w:val="24"/>
        </w:rPr>
        <w:t xml:space="preserve"> ir/ar 4.6.p</w:t>
      </w:r>
      <w:r>
        <w:rPr>
          <w:rFonts w:ascii="Times New Roman" w:hAnsi="Times New Roman"/>
          <w:sz w:val="24"/>
          <w:szCs w:val="24"/>
        </w:rPr>
        <w:t>apunktyje</w:t>
      </w:r>
      <w:r w:rsidRPr="00251E05">
        <w:rPr>
          <w:rFonts w:ascii="Times New Roman" w:hAnsi="Times New Roman"/>
          <w:sz w:val="24"/>
          <w:szCs w:val="24"/>
        </w:rPr>
        <w:t xml:space="preserve"> numatyt</w:t>
      </w:r>
      <w:r>
        <w:rPr>
          <w:rFonts w:ascii="Times New Roman" w:hAnsi="Times New Roman"/>
          <w:sz w:val="24"/>
          <w:szCs w:val="24"/>
        </w:rPr>
        <w:t>ą (-us)</w:t>
      </w:r>
      <w:r w:rsidRPr="00251E05">
        <w:rPr>
          <w:rFonts w:ascii="Times New Roman" w:hAnsi="Times New Roman"/>
          <w:sz w:val="24"/>
          <w:szCs w:val="24"/>
        </w:rPr>
        <w:t xml:space="preserve"> įsipareigojim</w:t>
      </w:r>
      <w:r>
        <w:rPr>
          <w:rFonts w:ascii="Times New Roman" w:hAnsi="Times New Roman"/>
          <w:sz w:val="24"/>
          <w:szCs w:val="24"/>
        </w:rPr>
        <w:t>ą (-us)</w:t>
      </w:r>
      <w:r w:rsidR="00E012F9">
        <w:rPr>
          <w:rFonts w:ascii="Times New Roman" w:hAnsi="Times New Roman"/>
          <w:sz w:val="24"/>
          <w:szCs w:val="24"/>
        </w:rPr>
        <w:t>;</w:t>
      </w:r>
      <w:r w:rsidRPr="00251E05">
        <w:rPr>
          <w:rFonts w:ascii="Times New Roman" w:hAnsi="Times New Roman"/>
          <w:sz w:val="24"/>
          <w:szCs w:val="24"/>
        </w:rPr>
        <w:t xml:space="preserve"> </w:t>
      </w:r>
    </w:p>
    <w:p w:rsidR="002C3ABD" w:rsidRPr="00251E05" w:rsidRDefault="00E14E67" w:rsidP="00C10CCF">
      <w:pPr>
        <w:pStyle w:val="Sraopastraipa"/>
        <w:numPr>
          <w:ilvl w:val="2"/>
          <w:numId w:val="9"/>
        </w:numPr>
        <w:spacing w:after="0"/>
        <w:ind w:left="0"/>
        <w:jc w:val="both"/>
        <w:rPr>
          <w:rFonts w:ascii="Times New Roman" w:hAnsi="Times New Roman"/>
          <w:sz w:val="24"/>
          <w:szCs w:val="24"/>
        </w:rPr>
      </w:pPr>
      <w:r w:rsidRPr="00E14E67">
        <w:rPr>
          <w:rFonts w:ascii="Times New Roman" w:hAnsi="Times New Roman"/>
          <w:sz w:val="24"/>
          <w:szCs w:val="24"/>
        </w:rPr>
        <w:t>Patalpos dėl aplinkybių, už kurias Nuomininkas neatsako, pasidaro nebetinkamos naudoti pagal Nuomos paskirtį</w:t>
      </w:r>
      <w:r w:rsidR="00E012F9">
        <w:rPr>
          <w:rFonts w:ascii="Times New Roman" w:hAnsi="Times New Roman"/>
          <w:sz w:val="24"/>
          <w:szCs w:val="24"/>
        </w:rPr>
        <w:t>.</w:t>
      </w:r>
    </w:p>
    <w:p w:rsidR="00E14E67" w:rsidRDefault="00C335D0" w:rsidP="00C10CCF">
      <w:pPr>
        <w:pStyle w:val="Sraopastraipa"/>
        <w:numPr>
          <w:ilvl w:val="1"/>
          <w:numId w:val="9"/>
        </w:numPr>
        <w:spacing w:after="0"/>
        <w:ind w:left="0"/>
        <w:jc w:val="both"/>
        <w:rPr>
          <w:rFonts w:ascii="Times New Roman" w:hAnsi="Times New Roman"/>
          <w:sz w:val="24"/>
          <w:szCs w:val="24"/>
        </w:rPr>
      </w:pPr>
      <w:r>
        <w:rPr>
          <w:rFonts w:ascii="Times New Roman" w:hAnsi="Times New Roman"/>
          <w:sz w:val="24"/>
          <w:szCs w:val="24"/>
        </w:rPr>
        <w:t xml:space="preserve"> </w:t>
      </w:r>
      <w:r w:rsidRPr="00C335D0">
        <w:rPr>
          <w:rFonts w:ascii="Times New Roman" w:hAnsi="Times New Roman"/>
          <w:sz w:val="24"/>
          <w:szCs w:val="24"/>
        </w:rPr>
        <w:t>Nu</w:t>
      </w:r>
      <w:r>
        <w:rPr>
          <w:rFonts w:ascii="Times New Roman" w:hAnsi="Times New Roman"/>
          <w:sz w:val="24"/>
          <w:szCs w:val="24"/>
        </w:rPr>
        <w:t>omotojas</w:t>
      </w:r>
      <w:r w:rsidRPr="00C335D0">
        <w:rPr>
          <w:rFonts w:ascii="Times New Roman" w:hAnsi="Times New Roman"/>
          <w:sz w:val="24"/>
          <w:szCs w:val="24"/>
        </w:rPr>
        <w:t xml:space="preserve"> turi teisę nutraukti šią Sutartį prieš terminą, nesikreipdamas į teismą</w:t>
      </w:r>
      <w:r>
        <w:rPr>
          <w:rFonts w:ascii="Times New Roman" w:hAnsi="Times New Roman"/>
          <w:sz w:val="24"/>
          <w:szCs w:val="24"/>
        </w:rPr>
        <w:t>,</w:t>
      </w:r>
      <w:r w:rsidRPr="00C335D0">
        <w:rPr>
          <w:rFonts w:ascii="Times New Roman" w:hAnsi="Times New Roman"/>
          <w:sz w:val="24"/>
          <w:szCs w:val="24"/>
        </w:rPr>
        <w:t xml:space="preserve"> apie Sutarties nutraukimą ne vėliau kaip prieš 30 dienų raštu įspėjęs Nuomotoją jeigu (esant bent vienai iš priežasčių):</w:t>
      </w:r>
    </w:p>
    <w:p w:rsidR="00F57E89" w:rsidRPr="00E14E67" w:rsidRDefault="00F57E89" w:rsidP="00C10CCF">
      <w:pPr>
        <w:pStyle w:val="Sraopastraipa"/>
        <w:numPr>
          <w:ilvl w:val="2"/>
          <w:numId w:val="9"/>
        </w:numPr>
        <w:spacing w:after="0"/>
        <w:ind w:left="0"/>
        <w:jc w:val="both"/>
        <w:rPr>
          <w:rFonts w:ascii="Times New Roman" w:hAnsi="Times New Roman"/>
          <w:sz w:val="24"/>
          <w:szCs w:val="24"/>
        </w:rPr>
      </w:pPr>
      <w:r w:rsidRPr="00E14E67">
        <w:rPr>
          <w:rFonts w:ascii="Times New Roman" w:hAnsi="Times New Roman"/>
          <w:sz w:val="24"/>
          <w:szCs w:val="24"/>
        </w:rPr>
        <w:t xml:space="preserve"> Nuomininkas naudojasi Patalpomis ne pagal Nuomos paskirtį;</w:t>
      </w:r>
    </w:p>
    <w:p w:rsidR="00F57E89" w:rsidRPr="00F57E89" w:rsidRDefault="00F57E89" w:rsidP="00C10CCF">
      <w:pPr>
        <w:numPr>
          <w:ilvl w:val="2"/>
          <w:numId w:val="9"/>
        </w:numPr>
        <w:tabs>
          <w:tab w:val="num" w:pos="1800"/>
        </w:tabs>
        <w:spacing w:after="0"/>
        <w:ind w:left="0"/>
        <w:jc w:val="both"/>
        <w:rPr>
          <w:rFonts w:ascii="Times New Roman" w:hAnsi="Times New Roman"/>
          <w:sz w:val="24"/>
          <w:szCs w:val="24"/>
        </w:rPr>
      </w:pPr>
      <w:r w:rsidRPr="00F57E89">
        <w:rPr>
          <w:rFonts w:ascii="Times New Roman" w:hAnsi="Times New Roman"/>
          <w:sz w:val="24"/>
          <w:szCs w:val="24"/>
        </w:rPr>
        <w:t xml:space="preserve"> Nuomininkas tyčia ar dėl neatsargumo blogina Patalpų būklę;</w:t>
      </w:r>
    </w:p>
    <w:p w:rsidR="00F57E89" w:rsidRPr="00F57E89" w:rsidRDefault="00F57E89" w:rsidP="00C10CCF">
      <w:pPr>
        <w:numPr>
          <w:ilvl w:val="2"/>
          <w:numId w:val="9"/>
        </w:numPr>
        <w:tabs>
          <w:tab w:val="num" w:pos="1800"/>
        </w:tabs>
        <w:spacing w:after="0"/>
        <w:ind w:left="0"/>
        <w:jc w:val="both"/>
        <w:rPr>
          <w:rFonts w:ascii="Times New Roman" w:hAnsi="Times New Roman"/>
          <w:sz w:val="24"/>
          <w:szCs w:val="24"/>
        </w:rPr>
      </w:pPr>
      <w:r w:rsidRPr="00F57E89">
        <w:rPr>
          <w:rFonts w:ascii="Times New Roman" w:hAnsi="Times New Roman"/>
          <w:sz w:val="24"/>
          <w:szCs w:val="24"/>
        </w:rPr>
        <w:t>Nuomininkas</w:t>
      </w:r>
      <w:r w:rsidR="00C335D0">
        <w:rPr>
          <w:rFonts w:ascii="Times New Roman" w:hAnsi="Times New Roman"/>
          <w:sz w:val="24"/>
          <w:szCs w:val="24"/>
        </w:rPr>
        <w:t xml:space="preserve"> dėl savo kaltės</w:t>
      </w:r>
      <w:r w:rsidRPr="00F57E89">
        <w:rPr>
          <w:rFonts w:ascii="Times New Roman" w:hAnsi="Times New Roman"/>
          <w:sz w:val="24"/>
          <w:szCs w:val="24"/>
        </w:rPr>
        <w:t xml:space="preserve"> delsia ilgiau kaip </w:t>
      </w:r>
      <w:r w:rsidR="00C335D0" w:rsidRPr="00C335D0">
        <w:rPr>
          <w:rFonts w:ascii="Times New Roman" w:hAnsi="Times New Roman"/>
          <w:bCs/>
          <w:sz w:val="24"/>
          <w:szCs w:val="24"/>
        </w:rPr>
        <w:t>tris mėnesius</w:t>
      </w:r>
      <w:r w:rsidRPr="00F57E89">
        <w:rPr>
          <w:rFonts w:ascii="Times New Roman" w:hAnsi="Times New Roman"/>
          <w:sz w:val="24"/>
          <w:szCs w:val="24"/>
        </w:rPr>
        <w:t xml:space="preserve"> mokėti Nuomos mokesčio;</w:t>
      </w:r>
    </w:p>
    <w:p w:rsidR="00F57E89" w:rsidRPr="007526CE" w:rsidRDefault="00F57E89" w:rsidP="00C10CCF">
      <w:pPr>
        <w:spacing w:after="0"/>
        <w:jc w:val="both"/>
        <w:rPr>
          <w:rFonts w:ascii="Times New Roman" w:hAnsi="Times New Roman"/>
          <w:sz w:val="24"/>
          <w:szCs w:val="24"/>
        </w:rPr>
      </w:pPr>
    </w:p>
    <w:p w:rsidR="007526CE" w:rsidRPr="007526CE" w:rsidRDefault="007526CE" w:rsidP="00C10CCF">
      <w:pPr>
        <w:tabs>
          <w:tab w:val="left" w:pos="709"/>
          <w:tab w:val="left" w:pos="1080"/>
          <w:tab w:val="left" w:pos="1260"/>
        </w:tabs>
        <w:spacing w:after="0"/>
        <w:jc w:val="both"/>
        <w:rPr>
          <w:rFonts w:ascii="Times New Roman" w:hAnsi="Times New Roman"/>
          <w:sz w:val="24"/>
          <w:szCs w:val="24"/>
        </w:rPr>
      </w:pPr>
    </w:p>
    <w:p w:rsidR="00DB3911" w:rsidRPr="007526CE" w:rsidRDefault="00DB3911" w:rsidP="00C10CCF">
      <w:pPr>
        <w:pStyle w:val="Sraopastraipa"/>
        <w:numPr>
          <w:ilvl w:val="0"/>
          <w:numId w:val="9"/>
        </w:numPr>
        <w:spacing w:after="0" w:line="240" w:lineRule="auto"/>
        <w:ind w:left="0"/>
        <w:jc w:val="center"/>
        <w:rPr>
          <w:rFonts w:ascii="Times New Roman" w:eastAsia="Times New Roman" w:hAnsi="Times New Roman"/>
          <w:b/>
          <w:sz w:val="24"/>
          <w:szCs w:val="24"/>
        </w:rPr>
      </w:pPr>
      <w:r w:rsidRPr="007526CE">
        <w:rPr>
          <w:rFonts w:ascii="Times New Roman" w:eastAsia="Times New Roman" w:hAnsi="Times New Roman"/>
          <w:b/>
          <w:sz w:val="24"/>
          <w:szCs w:val="24"/>
        </w:rPr>
        <w:t>BAIGIAMOSIOS NUOSTATOS</w:t>
      </w:r>
    </w:p>
    <w:p w:rsidR="00DB3911" w:rsidRPr="00DB3911" w:rsidRDefault="00DB3911" w:rsidP="00C10CCF">
      <w:pPr>
        <w:spacing w:after="0" w:line="240" w:lineRule="auto"/>
        <w:jc w:val="center"/>
        <w:rPr>
          <w:rFonts w:ascii="Times New Roman" w:eastAsia="Times New Roman" w:hAnsi="Times New Roman"/>
          <w:b/>
          <w:sz w:val="24"/>
          <w:szCs w:val="24"/>
        </w:rPr>
      </w:pPr>
    </w:p>
    <w:p w:rsidR="00422ABC" w:rsidRDefault="00E35B8F" w:rsidP="00C10CCF">
      <w:pPr>
        <w:pStyle w:val="Sraopastraipa"/>
        <w:numPr>
          <w:ilvl w:val="1"/>
          <w:numId w:val="9"/>
        </w:numPr>
        <w:spacing w:after="0" w:line="240" w:lineRule="auto"/>
        <w:ind w:left="0"/>
        <w:jc w:val="both"/>
        <w:rPr>
          <w:rFonts w:ascii="Times New Roman" w:eastAsia="Times New Roman" w:hAnsi="Times New Roman"/>
          <w:sz w:val="24"/>
          <w:szCs w:val="24"/>
        </w:rPr>
      </w:pPr>
      <w:r w:rsidRPr="00E35B8F">
        <w:rPr>
          <w:rFonts w:ascii="Times New Roman" w:eastAsia="Times New Roman" w:hAnsi="Times New Roman"/>
          <w:sz w:val="24"/>
          <w:szCs w:val="24"/>
        </w:rPr>
        <w:t>Nuomotojas šiuo pareiškia ir garantuoja, kad Sutarties pasirašymo bei Patalpų perdavimo Nuomininkui pagal šią Sutartį dieną Patalpos nėra / nebus parduotos ar kitaip perleistos, areštuotos ir nėra</w:t>
      </w:r>
      <w:r>
        <w:rPr>
          <w:rFonts w:ascii="Times New Roman" w:eastAsia="Times New Roman" w:hAnsi="Times New Roman"/>
          <w:sz w:val="24"/>
          <w:szCs w:val="24"/>
        </w:rPr>
        <w:t>/nebus</w:t>
      </w:r>
      <w:r w:rsidRPr="00E35B8F">
        <w:rPr>
          <w:rFonts w:ascii="Times New Roman" w:eastAsia="Times New Roman" w:hAnsi="Times New Roman"/>
          <w:sz w:val="24"/>
          <w:szCs w:val="24"/>
        </w:rPr>
        <w:t xml:space="preserve"> jokių reikalavimų iš trečiųjų asmenų, nėra</w:t>
      </w:r>
      <w:r>
        <w:rPr>
          <w:rFonts w:ascii="Times New Roman" w:eastAsia="Times New Roman" w:hAnsi="Times New Roman"/>
          <w:sz w:val="24"/>
          <w:szCs w:val="24"/>
        </w:rPr>
        <w:t>/nebus</w:t>
      </w:r>
      <w:r w:rsidRPr="00E35B8F">
        <w:rPr>
          <w:rFonts w:ascii="Times New Roman" w:eastAsia="Times New Roman" w:hAnsi="Times New Roman"/>
          <w:sz w:val="24"/>
          <w:szCs w:val="24"/>
        </w:rPr>
        <w:t xml:space="preserve"> jokių ginčų ar pretenzijų dėl Patalpų, taip pat nėra jokių draudimų, kurie ribotų Nuomininko teises naudoti Patalpas.</w:t>
      </w:r>
    </w:p>
    <w:p w:rsidR="00DB3911" w:rsidRDefault="00B51CD6" w:rsidP="00C10CCF">
      <w:pPr>
        <w:pStyle w:val="Sraopastraipa"/>
        <w:numPr>
          <w:ilvl w:val="1"/>
          <w:numId w:val="9"/>
        </w:numPr>
        <w:spacing w:after="0" w:line="240" w:lineRule="auto"/>
        <w:ind w:left="0"/>
        <w:jc w:val="both"/>
        <w:rPr>
          <w:rFonts w:ascii="Times New Roman" w:eastAsia="Times New Roman" w:hAnsi="Times New Roman"/>
          <w:sz w:val="24"/>
          <w:szCs w:val="24"/>
        </w:rPr>
      </w:pPr>
      <w:r w:rsidRPr="00B51CD6">
        <w:rPr>
          <w:rFonts w:ascii="Times New Roman" w:eastAsia="Times New Roman" w:hAnsi="Times New Roman"/>
          <w:sz w:val="24"/>
          <w:szCs w:val="24"/>
        </w:rPr>
        <w:t>Visi Sutarties pakeitimai, papildymai ir priedai galioja, jeigu jie sudaryti raštu ir pasirašyti Sutarties Šalių.</w:t>
      </w:r>
    </w:p>
    <w:p w:rsidR="00E35B8F" w:rsidRPr="00E35B8F" w:rsidRDefault="00E35B8F" w:rsidP="00C10CCF">
      <w:pPr>
        <w:pStyle w:val="Sraopastraipa"/>
        <w:numPr>
          <w:ilvl w:val="1"/>
          <w:numId w:val="9"/>
        </w:numPr>
        <w:spacing w:after="0" w:line="240" w:lineRule="auto"/>
        <w:ind w:left="0"/>
        <w:jc w:val="both"/>
        <w:rPr>
          <w:rFonts w:ascii="Times New Roman" w:eastAsia="Times New Roman" w:hAnsi="Times New Roman"/>
          <w:sz w:val="24"/>
          <w:szCs w:val="24"/>
        </w:rPr>
      </w:pPr>
      <w:r w:rsidRPr="00E35B8F">
        <w:rPr>
          <w:rFonts w:ascii="Times New Roman" w:eastAsia="Times New Roman" w:hAnsi="Times New Roman"/>
          <w:bCs/>
          <w:sz w:val="24"/>
          <w:szCs w:val="24"/>
        </w:rPr>
        <w:t>Sutarties</w:t>
      </w:r>
      <w:r>
        <w:rPr>
          <w:rFonts w:ascii="Times New Roman" w:eastAsia="Times New Roman" w:hAnsi="Times New Roman"/>
          <w:bCs/>
          <w:sz w:val="24"/>
          <w:szCs w:val="24"/>
        </w:rPr>
        <w:t xml:space="preserve"> priedai, esantys neatskiriama Sutarties dalimi:</w:t>
      </w:r>
    </w:p>
    <w:p w:rsidR="000554F3" w:rsidRPr="00D3223C" w:rsidRDefault="00E35B8F" w:rsidP="00C10CCF">
      <w:pPr>
        <w:pStyle w:val="Sraopastraipa"/>
        <w:numPr>
          <w:ilvl w:val="2"/>
          <w:numId w:val="9"/>
        </w:numPr>
        <w:spacing w:after="0" w:line="240" w:lineRule="auto"/>
        <w:ind w:left="0"/>
        <w:jc w:val="both"/>
        <w:rPr>
          <w:rFonts w:ascii="Times New Roman" w:eastAsia="Times New Roman" w:hAnsi="Times New Roman"/>
          <w:bCs/>
          <w:sz w:val="24"/>
          <w:szCs w:val="24"/>
        </w:rPr>
      </w:pPr>
      <w:r w:rsidRPr="00E35B8F">
        <w:rPr>
          <w:rFonts w:ascii="Times New Roman" w:eastAsia="Times New Roman" w:hAnsi="Times New Roman"/>
          <w:bCs/>
          <w:sz w:val="24"/>
          <w:szCs w:val="24"/>
        </w:rPr>
        <w:t xml:space="preserve"> </w:t>
      </w:r>
      <w:r w:rsidR="002C3ABD" w:rsidRPr="00D3223C">
        <w:rPr>
          <w:rFonts w:ascii="Times New Roman" w:eastAsia="Times New Roman" w:hAnsi="Times New Roman"/>
          <w:bCs/>
          <w:sz w:val="24"/>
          <w:szCs w:val="24"/>
        </w:rPr>
        <w:t>Patalpų planas;</w:t>
      </w:r>
    </w:p>
    <w:p w:rsidR="002C3ABD" w:rsidRPr="00D3223C" w:rsidRDefault="002C3ABD" w:rsidP="00C10CCF">
      <w:pPr>
        <w:pStyle w:val="Sraopastraipa"/>
        <w:numPr>
          <w:ilvl w:val="2"/>
          <w:numId w:val="9"/>
        </w:numPr>
        <w:spacing w:after="0" w:line="240" w:lineRule="auto"/>
        <w:ind w:left="720"/>
        <w:jc w:val="both"/>
        <w:rPr>
          <w:rFonts w:ascii="Times New Roman" w:eastAsia="Times New Roman" w:hAnsi="Times New Roman"/>
          <w:bCs/>
          <w:sz w:val="24"/>
          <w:szCs w:val="24"/>
        </w:rPr>
      </w:pPr>
      <w:r w:rsidRPr="00D3223C">
        <w:rPr>
          <w:rFonts w:ascii="Times New Roman" w:eastAsia="Times New Roman" w:hAnsi="Times New Roman"/>
          <w:bCs/>
          <w:sz w:val="24"/>
          <w:szCs w:val="24"/>
        </w:rPr>
        <w:t>Patalpų iš</w:t>
      </w:r>
      <w:r w:rsidR="00D3223C" w:rsidRPr="00D3223C">
        <w:rPr>
          <w:rFonts w:ascii="Times New Roman" w:eastAsia="Times New Roman" w:hAnsi="Times New Roman"/>
          <w:bCs/>
          <w:sz w:val="24"/>
          <w:szCs w:val="24"/>
        </w:rPr>
        <w:t>planavimo</w:t>
      </w:r>
      <w:r w:rsidRPr="00D3223C">
        <w:rPr>
          <w:rFonts w:ascii="Times New Roman" w:eastAsia="Times New Roman" w:hAnsi="Times New Roman"/>
          <w:bCs/>
          <w:sz w:val="24"/>
          <w:szCs w:val="24"/>
        </w:rPr>
        <w:t xml:space="preserve"> s</w:t>
      </w:r>
      <w:r w:rsidR="00D3223C" w:rsidRPr="00D3223C">
        <w:rPr>
          <w:rFonts w:ascii="Times New Roman" w:eastAsia="Times New Roman" w:hAnsi="Times New Roman"/>
          <w:bCs/>
          <w:sz w:val="24"/>
          <w:szCs w:val="24"/>
        </w:rPr>
        <w:t>c</w:t>
      </w:r>
      <w:r w:rsidRPr="00D3223C">
        <w:rPr>
          <w:rFonts w:ascii="Times New Roman" w:eastAsia="Times New Roman" w:hAnsi="Times New Roman"/>
          <w:bCs/>
          <w:sz w:val="24"/>
          <w:szCs w:val="24"/>
        </w:rPr>
        <w:t>hema.</w:t>
      </w:r>
    </w:p>
    <w:p w:rsidR="000554F3" w:rsidRDefault="000554F3" w:rsidP="00C20C1C">
      <w:pPr>
        <w:spacing w:after="0" w:line="240" w:lineRule="auto"/>
        <w:jc w:val="center"/>
        <w:rPr>
          <w:rFonts w:ascii="Times New Roman" w:eastAsia="Times New Roman" w:hAnsi="Times New Roman"/>
          <w:b/>
          <w:sz w:val="24"/>
          <w:szCs w:val="24"/>
        </w:rPr>
      </w:pPr>
    </w:p>
    <w:p w:rsidR="00DB3911" w:rsidRPr="00DB3911" w:rsidRDefault="00271418" w:rsidP="00C20C1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9</w:t>
      </w:r>
      <w:r w:rsidR="00C20C1C">
        <w:rPr>
          <w:rFonts w:ascii="Times New Roman" w:eastAsia="Times New Roman" w:hAnsi="Times New Roman"/>
          <w:b/>
          <w:sz w:val="24"/>
          <w:szCs w:val="24"/>
        </w:rPr>
        <w:t xml:space="preserve">. </w:t>
      </w:r>
      <w:r w:rsidR="00DB3911" w:rsidRPr="00DB3911">
        <w:rPr>
          <w:rFonts w:ascii="Times New Roman" w:eastAsia="Times New Roman" w:hAnsi="Times New Roman"/>
          <w:b/>
          <w:sz w:val="24"/>
          <w:szCs w:val="24"/>
        </w:rPr>
        <w:t xml:space="preserve">SUTARTIES ŠALYS </w:t>
      </w:r>
    </w:p>
    <w:p w:rsidR="00DB3911" w:rsidRPr="00DB3911" w:rsidRDefault="00DB3911" w:rsidP="00DB3911">
      <w:pPr>
        <w:spacing w:after="0" w:line="240" w:lineRule="auto"/>
        <w:jc w:val="center"/>
        <w:rPr>
          <w:rFonts w:ascii="Times New Roman" w:eastAsia="Times New Roman" w:hAnsi="Times New Roman"/>
          <w:sz w:val="24"/>
          <w:szCs w:val="24"/>
        </w:rPr>
      </w:pPr>
    </w:p>
    <w:tbl>
      <w:tblPr>
        <w:tblW w:w="10632" w:type="dxa"/>
        <w:tblInd w:w="-709" w:type="dxa"/>
        <w:tblLook w:val="01E0" w:firstRow="1" w:lastRow="1" w:firstColumn="1" w:lastColumn="1" w:noHBand="0" w:noVBand="0"/>
      </w:tblPr>
      <w:tblGrid>
        <w:gridCol w:w="817"/>
        <w:gridCol w:w="3861"/>
        <w:gridCol w:w="819"/>
        <w:gridCol w:w="4428"/>
        <w:gridCol w:w="707"/>
      </w:tblGrid>
      <w:tr w:rsidR="0037572D" w:rsidRPr="00B30F76" w:rsidTr="00B64BAC">
        <w:trPr>
          <w:trHeight w:val="2919"/>
        </w:trPr>
        <w:tc>
          <w:tcPr>
            <w:tcW w:w="4678" w:type="dxa"/>
            <w:gridSpan w:val="2"/>
          </w:tcPr>
          <w:p w:rsidR="00B173F7" w:rsidRPr="00B30F76" w:rsidRDefault="00B173F7" w:rsidP="00DB3911">
            <w:pPr>
              <w:spacing w:after="0" w:line="240" w:lineRule="auto"/>
              <w:rPr>
                <w:rFonts w:ascii="Times New Roman" w:eastAsia="Times New Roman" w:hAnsi="Times New Roman"/>
                <w:b/>
                <w:sz w:val="24"/>
                <w:szCs w:val="24"/>
              </w:rPr>
            </w:pPr>
          </w:p>
          <w:p w:rsidR="0037572D" w:rsidRPr="00B30F76" w:rsidRDefault="00B51CD6" w:rsidP="00DB3911">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Nuomotojas</w:t>
            </w:r>
          </w:p>
          <w:p w:rsidR="0037572D" w:rsidRPr="00C932A2" w:rsidRDefault="000554F3" w:rsidP="00671176">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UAB „Slengių slėnis“</w:t>
            </w:r>
            <w:r w:rsidR="00767488" w:rsidRPr="00C932A2">
              <w:rPr>
                <w:rFonts w:ascii="Times New Roman" w:eastAsia="Times New Roman" w:hAnsi="Times New Roman"/>
                <w:bCs/>
                <w:sz w:val="24"/>
                <w:szCs w:val="24"/>
              </w:rPr>
              <w:t xml:space="preserve"> </w:t>
            </w:r>
          </w:p>
          <w:p w:rsidR="003D19CC" w:rsidRPr="00C932A2" w:rsidRDefault="000554F3" w:rsidP="003D19CC">
            <w:pPr>
              <w:spacing w:after="0"/>
              <w:rPr>
                <w:rFonts w:ascii="Times New Roman" w:hAnsi="Times New Roman"/>
                <w:sz w:val="24"/>
                <w:szCs w:val="24"/>
              </w:rPr>
            </w:pPr>
            <w:r>
              <w:rPr>
                <w:rFonts w:ascii="Times New Roman" w:hAnsi="Times New Roman"/>
                <w:sz w:val="24"/>
                <w:szCs w:val="24"/>
              </w:rPr>
              <w:t>Ežero</w:t>
            </w:r>
            <w:r w:rsidR="00C932A2" w:rsidRPr="00C932A2">
              <w:rPr>
                <w:rFonts w:ascii="Times New Roman" w:hAnsi="Times New Roman"/>
                <w:sz w:val="24"/>
                <w:szCs w:val="24"/>
              </w:rPr>
              <w:t xml:space="preserve"> g. </w:t>
            </w:r>
            <w:r>
              <w:rPr>
                <w:rFonts w:ascii="Times New Roman" w:hAnsi="Times New Roman"/>
                <w:sz w:val="24"/>
                <w:szCs w:val="24"/>
              </w:rPr>
              <w:t>47</w:t>
            </w:r>
            <w:r w:rsidR="00C932A2" w:rsidRPr="00C932A2">
              <w:rPr>
                <w:rFonts w:ascii="Times New Roman" w:hAnsi="Times New Roman"/>
                <w:sz w:val="24"/>
                <w:szCs w:val="24"/>
              </w:rPr>
              <w:t xml:space="preserve">, </w:t>
            </w:r>
            <w:r>
              <w:rPr>
                <w:rFonts w:ascii="Times New Roman" w:hAnsi="Times New Roman"/>
                <w:sz w:val="24"/>
                <w:szCs w:val="24"/>
              </w:rPr>
              <w:t>Slengių k.</w:t>
            </w:r>
            <w:r w:rsidR="00C932A2" w:rsidRPr="00C932A2">
              <w:rPr>
                <w:rFonts w:ascii="Times New Roman" w:hAnsi="Times New Roman"/>
                <w:sz w:val="24"/>
                <w:szCs w:val="24"/>
              </w:rPr>
              <w:t>, Klaipėdos r.</w:t>
            </w:r>
            <w:r w:rsidR="00C932A2">
              <w:rPr>
                <w:rFonts w:ascii="Times New Roman" w:hAnsi="Times New Roman"/>
                <w:sz w:val="24"/>
                <w:szCs w:val="24"/>
              </w:rPr>
              <w:t xml:space="preserve"> sav. </w:t>
            </w:r>
            <w:r w:rsidR="00C932A2" w:rsidRPr="00C932A2">
              <w:rPr>
                <w:rFonts w:ascii="Times New Roman" w:hAnsi="Times New Roman"/>
                <w:sz w:val="24"/>
                <w:szCs w:val="24"/>
              </w:rPr>
              <w:t xml:space="preserve"> </w:t>
            </w:r>
          </w:p>
          <w:p w:rsidR="0037572D" w:rsidRPr="00C932A2" w:rsidRDefault="0037572D" w:rsidP="003D19CC">
            <w:pPr>
              <w:spacing w:after="0"/>
              <w:rPr>
                <w:rFonts w:ascii="Times New Roman" w:eastAsia="Times New Roman" w:hAnsi="Times New Roman"/>
                <w:sz w:val="24"/>
                <w:szCs w:val="24"/>
              </w:rPr>
            </w:pPr>
            <w:r w:rsidRPr="00C932A2">
              <w:rPr>
                <w:rFonts w:ascii="Times New Roman" w:eastAsia="Times New Roman" w:hAnsi="Times New Roman"/>
                <w:sz w:val="24"/>
                <w:szCs w:val="24"/>
              </w:rPr>
              <w:t xml:space="preserve">Tel.  </w:t>
            </w:r>
            <w:r w:rsidR="00C932A2">
              <w:rPr>
                <w:rFonts w:ascii="Times New Roman" w:eastAsia="Times New Roman" w:hAnsi="Times New Roman"/>
                <w:sz w:val="24"/>
                <w:szCs w:val="24"/>
              </w:rPr>
              <w:t xml:space="preserve">8 </w:t>
            </w:r>
            <w:r w:rsidR="000554F3">
              <w:rPr>
                <w:rFonts w:ascii="Times New Roman" w:eastAsia="Times New Roman" w:hAnsi="Times New Roman"/>
                <w:sz w:val="24"/>
                <w:szCs w:val="24"/>
              </w:rPr>
              <w:t>614</w:t>
            </w:r>
            <w:r w:rsidR="00C932A2">
              <w:rPr>
                <w:rFonts w:ascii="Times New Roman" w:eastAsia="Times New Roman" w:hAnsi="Times New Roman"/>
                <w:sz w:val="24"/>
                <w:szCs w:val="24"/>
              </w:rPr>
              <w:t xml:space="preserve"> </w:t>
            </w:r>
            <w:r w:rsidR="000554F3">
              <w:rPr>
                <w:rFonts w:ascii="Times New Roman" w:eastAsia="Times New Roman" w:hAnsi="Times New Roman"/>
                <w:sz w:val="24"/>
                <w:szCs w:val="24"/>
              </w:rPr>
              <w:t>62428</w:t>
            </w:r>
          </w:p>
          <w:p w:rsidR="00B64BAC" w:rsidRDefault="000554F3" w:rsidP="00671176">
            <w:pPr>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rPr>
              <w:t xml:space="preserve">El. p. </w:t>
            </w:r>
            <w:hyperlink r:id="rId6" w:history="1">
              <w:r w:rsidR="00271418" w:rsidRPr="004D2129">
                <w:rPr>
                  <w:rStyle w:val="Hipersaitas"/>
                  <w:rFonts w:ascii="Times New Roman" w:eastAsia="Times New Roman" w:hAnsi="Times New Roman"/>
                  <w:sz w:val="24"/>
                  <w:szCs w:val="24"/>
                </w:rPr>
                <w:t>info</w:t>
              </w:r>
              <w:r w:rsidR="00271418" w:rsidRPr="004D2129">
                <w:rPr>
                  <w:rStyle w:val="Hipersaitas"/>
                  <w:rFonts w:ascii="Times New Roman" w:eastAsia="Times New Roman" w:hAnsi="Times New Roman"/>
                  <w:sz w:val="24"/>
                  <w:szCs w:val="24"/>
                  <w:lang w:val="en-US"/>
                </w:rPr>
                <w:t>@slengiuslenis.lt</w:t>
              </w:r>
            </w:hyperlink>
          </w:p>
          <w:p w:rsidR="00271418" w:rsidRPr="00271418" w:rsidRDefault="00271418" w:rsidP="00671176">
            <w:pPr>
              <w:spacing w:after="0" w:line="240" w:lineRule="auto"/>
              <w:rPr>
                <w:rFonts w:ascii="Times New Roman" w:eastAsia="Times New Roman" w:hAnsi="Times New Roman"/>
                <w:sz w:val="24"/>
                <w:szCs w:val="24"/>
                <w:lang w:val="en-US"/>
              </w:rPr>
            </w:pPr>
            <w:r w:rsidRPr="00271418">
              <w:rPr>
                <w:rFonts w:ascii="Times New Roman" w:hAnsi="Times New Roman"/>
                <w:sz w:val="24"/>
                <w:szCs w:val="24"/>
                <w:shd w:val="clear" w:color="auto" w:fill="F9F9F9"/>
              </w:rPr>
              <w:t>AB </w:t>
            </w:r>
            <w:hyperlink r:id="rId7" w:tgtFrame="_blank" w:history="1">
              <w:r w:rsidRPr="00271418">
                <w:rPr>
                  <w:rStyle w:val="Hipersaitas"/>
                  <w:rFonts w:ascii="Times New Roman" w:hAnsi="Times New Roman"/>
                  <w:color w:val="auto"/>
                  <w:sz w:val="24"/>
                  <w:szCs w:val="24"/>
                  <w:u w:val="none"/>
                  <w:shd w:val="clear" w:color="auto" w:fill="F9F9F9"/>
                </w:rPr>
                <w:t>Šiaulių bankas</w:t>
              </w:r>
            </w:hyperlink>
          </w:p>
          <w:p w:rsidR="000554F3" w:rsidRPr="000554F3" w:rsidRDefault="000554F3" w:rsidP="000554F3">
            <w:pPr>
              <w:spacing w:after="0" w:line="240" w:lineRule="auto"/>
              <w:rPr>
                <w:rFonts w:ascii="Times New Roman" w:eastAsia="Times New Roman" w:hAnsi="Times New Roman"/>
                <w:color w:val="FF0000"/>
                <w:sz w:val="24"/>
                <w:szCs w:val="24"/>
              </w:rPr>
            </w:pPr>
            <w:r w:rsidRPr="00C932A2">
              <w:rPr>
                <w:rFonts w:ascii="Times New Roman" w:eastAsia="Times New Roman" w:hAnsi="Times New Roman"/>
                <w:sz w:val="24"/>
                <w:szCs w:val="24"/>
              </w:rPr>
              <w:t xml:space="preserve">Sąskaitos Nr. </w:t>
            </w:r>
            <w:r w:rsidR="00EF0ECD" w:rsidRPr="00EF0ECD">
              <w:rPr>
                <w:rFonts w:ascii="Times New Roman" w:hAnsi="Times New Roman"/>
                <w:sz w:val="24"/>
                <w:szCs w:val="24"/>
              </w:rPr>
              <w:t>LT48 7180 5000 4646 7246</w:t>
            </w:r>
          </w:p>
          <w:p w:rsidR="00F153AB" w:rsidRPr="00767488" w:rsidRDefault="00F153AB" w:rsidP="00671176">
            <w:pPr>
              <w:spacing w:after="0" w:line="240" w:lineRule="auto"/>
              <w:rPr>
                <w:rFonts w:ascii="Times New Roman" w:eastAsia="Times New Roman" w:hAnsi="Times New Roman"/>
                <w:color w:val="FF0000"/>
                <w:sz w:val="24"/>
                <w:szCs w:val="24"/>
              </w:rPr>
            </w:pPr>
          </w:p>
          <w:p w:rsidR="00B173F7" w:rsidRDefault="00B173F7" w:rsidP="00671176">
            <w:pPr>
              <w:spacing w:after="0" w:line="240" w:lineRule="auto"/>
              <w:rPr>
                <w:rFonts w:ascii="Times New Roman" w:eastAsia="Times New Roman" w:hAnsi="Times New Roman"/>
                <w:sz w:val="24"/>
                <w:szCs w:val="24"/>
              </w:rPr>
            </w:pPr>
          </w:p>
          <w:p w:rsidR="003400FC" w:rsidRDefault="000554F3" w:rsidP="000554F3">
            <w:pPr>
              <w:spacing w:after="0"/>
              <w:rPr>
                <w:rFonts w:ascii="Times New Roman" w:hAnsi="Times New Roman"/>
                <w:sz w:val="24"/>
                <w:szCs w:val="24"/>
              </w:rPr>
            </w:pPr>
            <w:r>
              <w:rPr>
                <w:rFonts w:ascii="Times New Roman" w:hAnsi="Times New Roman"/>
                <w:sz w:val="24"/>
                <w:szCs w:val="24"/>
              </w:rPr>
              <w:t xml:space="preserve">Direktorius </w:t>
            </w:r>
          </w:p>
          <w:p w:rsidR="000554F3" w:rsidRPr="00B30F76" w:rsidRDefault="00FF52D1" w:rsidP="000554F3">
            <w:pPr>
              <w:spacing w:after="0"/>
              <w:rPr>
                <w:rFonts w:ascii="Times New Roman" w:hAnsi="Times New Roman"/>
                <w:sz w:val="24"/>
                <w:szCs w:val="24"/>
              </w:rPr>
            </w:pPr>
            <w:r>
              <w:rPr>
                <w:rFonts w:ascii="Times New Roman" w:hAnsi="Times New Roman"/>
                <w:sz w:val="24"/>
                <w:szCs w:val="24"/>
              </w:rPr>
              <w:t>Žilvinas Pukys</w:t>
            </w:r>
          </w:p>
          <w:p w:rsidR="00B51CD6" w:rsidRDefault="00B51CD6" w:rsidP="00671176">
            <w:pPr>
              <w:spacing w:after="0" w:line="240" w:lineRule="auto"/>
              <w:rPr>
                <w:rFonts w:ascii="Times New Roman" w:eastAsia="Times New Roman" w:hAnsi="Times New Roman"/>
                <w:sz w:val="24"/>
                <w:szCs w:val="24"/>
              </w:rPr>
            </w:pPr>
          </w:p>
          <w:p w:rsidR="00B51CD6" w:rsidRDefault="00B51CD6" w:rsidP="00671176">
            <w:pPr>
              <w:spacing w:after="0" w:line="240" w:lineRule="auto"/>
              <w:rPr>
                <w:rFonts w:ascii="Times New Roman" w:eastAsia="Times New Roman" w:hAnsi="Times New Roman"/>
                <w:sz w:val="24"/>
                <w:szCs w:val="24"/>
              </w:rPr>
            </w:pPr>
          </w:p>
          <w:p w:rsidR="00B51CD6" w:rsidRPr="00B30F76" w:rsidRDefault="00B51CD6" w:rsidP="00671176">
            <w:pPr>
              <w:spacing w:after="0" w:line="240" w:lineRule="auto"/>
              <w:rPr>
                <w:rFonts w:ascii="Times New Roman" w:eastAsia="Times New Roman" w:hAnsi="Times New Roman"/>
                <w:sz w:val="24"/>
                <w:szCs w:val="24"/>
              </w:rPr>
            </w:pPr>
          </w:p>
          <w:p w:rsidR="00B173F7" w:rsidRPr="00B30F76" w:rsidRDefault="00B173F7" w:rsidP="00671176">
            <w:pPr>
              <w:spacing w:after="0" w:line="240" w:lineRule="auto"/>
              <w:rPr>
                <w:rFonts w:ascii="Times New Roman" w:eastAsia="Times New Roman" w:hAnsi="Times New Roman"/>
                <w:sz w:val="24"/>
                <w:szCs w:val="24"/>
              </w:rPr>
            </w:pPr>
          </w:p>
          <w:p w:rsidR="00D037C2" w:rsidRPr="00B30F76" w:rsidRDefault="00D037C2" w:rsidP="00671176">
            <w:pPr>
              <w:spacing w:after="0" w:line="240" w:lineRule="auto"/>
              <w:rPr>
                <w:rFonts w:ascii="Times New Roman" w:eastAsia="Times New Roman" w:hAnsi="Times New Roman"/>
                <w:sz w:val="24"/>
                <w:szCs w:val="24"/>
              </w:rPr>
            </w:pPr>
          </w:p>
          <w:p w:rsidR="00B173F7" w:rsidRPr="00B30F76" w:rsidRDefault="00B173F7" w:rsidP="003400FC">
            <w:pPr>
              <w:rPr>
                <w:rFonts w:ascii="Times New Roman" w:eastAsia="Times New Roman" w:hAnsi="Times New Roman"/>
                <w:sz w:val="24"/>
                <w:szCs w:val="24"/>
              </w:rPr>
            </w:pPr>
          </w:p>
        </w:tc>
        <w:tc>
          <w:tcPr>
            <w:tcW w:w="5954" w:type="dxa"/>
            <w:gridSpan w:val="3"/>
          </w:tcPr>
          <w:p w:rsidR="00B173F7" w:rsidRPr="00B30F76" w:rsidRDefault="00B173F7" w:rsidP="0037572D">
            <w:pPr>
              <w:spacing w:after="0" w:line="240" w:lineRule="auto"/>
              <w:rPr>
                <w:rFonts w:ascii="Times New Roman" w:eastAsia="Times New Roman" w:hAnsi="Times New Roman"/>
                <w:b/>
                <w:bCs/>
                <w:sz w:val="24"/>
                <w:szCs w:val="24"/>
              </w:rPr>
            </w:pPr>
          </w:p>
          <w:p w:rsidR="00B30F76" w:rsidRPr="00B30F76" w:rsidRDefault="00B51CD6" w:rsidP="0037572D">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Nuomininkas</w:t>
            </w:r>
          </w:p>
          <w:p w:rsidR="0037572D" w:rsidRPr="00B30F76" w:rsidRDefault="0037572D" w:rsidP="0037572D">
            <w:pPr>
              <w:spacing w:after="0" w:line="240" w:lineRule="auto"/>
              <w:rPr>
                <w:rFonts w:ascii="Times New Roman" w:eastAsia="Times New Roman" w:hAnsi="Times New Roman"/>
                <w:sz w:val="24"/>
                <w:szCs w:val="24"/>
              </w:rPr>
            </w:pPr>
            <w:r w:rsidRPr="00B30F76">
              <w:rPr>
                <w:rFonts w:ascii="Times New Roman" w:eastAsia="Times New Roman" w:hAnsi="Times New Roman"/>
                <w:sz w:val="24"/>
                <w:szCs w:val="24"/>
              </w:rPr>
              <w:t xml:space="preserve">Klaipėdos rajono savivaldybės administracija </w:t>
            </w:r>
          </w:p>
          <w:p w:rsidR="0037572D" w:rsidRPr="00B30F76" w:rsidRDefault="0037572D" w:rsidP="0037572D">
            <w:pPr>
              <w:spacing w:after="0" w:line="240" w:lineRule="auto"/>
              <w:rPr>
                <w:rFonts w:ascii="Times New Roman" w:eastAsia="Times New Roman" w:hAnsi="Times New Roman"/>
                <w:sz w:val="24"/>
                <w:szCs w:val="24"/>
              </w:rPr>
            </w:pPr>
            <w:r w:rsidRPr="00B30F76">
              <w:rPr>
                <w:rFonts w:ascii="Times New Roman" w:eastAsia="Times New Roman" w:hAnsi="Times New Roman"/>
                <w:sz w:val="24"/>
                <w:szCs w:val="24"/>
              </w:rPr>
              <w:t>kodas 188773688,</w:t>
            </w:r>
          </w:p>
          <w:p w:rsidR="0037572D" w:rsidRPr="00B30F76" w:rsidRDefault="0037572D" w:rsidP="0037572D">
            <w:pPr>
              <w:spacing w:after="0" w:line="240" w:lineRule="auto"/>
              <w:rPr>
                <w:rFonts w:ascii="Times New Roman" w:eastAsia="Times New Roman" w:hAnsi="Times New Roman"/>
                <w:sz w:val="24"/>
                <w:szCs w:val="24"/>
              </w:rPr>
            </w:pPr>
            <w:r w:rsidRPr="00B30F76">
              <w:rPr>
                <w:rFonts w:ascii="Times New Roman" w:eastAsia="Times New Roman" w:hAnsi="Times New Roman"/>
                <w:sz w:val="24"/>
                <w:szCs w:val="24"/>
              </w:rPr>
              <w:t>Klaipėdos g. 2, Gargždai</w:t>
            </w:r>
          </w:p>
          <w:p w:rsidR="0037572D" w:rsidRDefault="0037572D" w:rsidP="0037572D">
            <w:pPr>
              <w:spacing w:after="0" w:line="240" w:lineRule="auto"/>
              <w:rPr>
                <w:rFonts w:ascii="Times New Roman" w:eastAsia="Times New Roman" w:hAnsi="Times New Roman"/>
                <w:sz w:val="24"/>
                <w:szCs w:val="24"/>
              </w:rPr>
            </w:pPr>
            <w:r w:rsidRPr="00B30F76">
              <w:rPr>
                <w:rFonts w:ascii="Times New Roman" w:eastAsia="Times New Roman" w:hAnsi="Times New Roman"/>
                <w:sz w:val="24"/>
                <w:szCs w:val="24"/>
              </w:rPr>
              <w:t xml:space="preserve">Tel. (8 46) </w:t>
            </w:r>
            <w:r w:rsidR="00B173F7" w:rsidRPr="00B30F76">
              <w:rPr>
                <w:rFonts w:ascii="Times New Roman" w:eastAsia="Times New Roman" w:hAnsi="Times New Roman"/>
                <w:sz w:val="24"/>
                <w:szCs w:val="24"/>
              </w:rPr>
              <w:t>45 25 45</w:t>
            </w:r>
          </w:p>
          <w:p w:rsidR="0066546D" w:rsidRDefault="00271418" w:rsidP="0037572D">
            <w:pPr>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Luminor bankas</w:t>
            </w:r>
          </w:p>
          <w:p w:rsidR="0037572D" w:rsidRPr="00B30F76" w:rsidRDefault="00D037C2" w:rsidP="0037572D">
            <w:pPr>
              <w:spacing w:after="0" w:line="240" w:lineRule="auto"/>
              <w:rPr>
                <w:rFonts w:ascii="Times New Roman" w:eastAsia="Times New Roman" w:hAnsi="Times New Roman"/>
                <w:sz w:val="24"/>
                <w:szCs w:val="24"/>
              </w:rPr>
            </w:pPr>
            <w:r w:rsidRPr="00B30F76">
              <w:rPr>
                <w:rFonts w:ascii="Times New Roman" w:eastAsia="Times New Roman" w:hAnsi="Times New Roman"/>
                <w:sz w:val="24"/>
                <w:szCs w:val="24"/>
              </w:rPr>
              <w:t xml:space="preserve">Sąskaitos </w:t>
            </w:r>
            <w:r w:rsidR="0037572D" w:rsidRPr="00B30F76">
              <w:rPr>
                <w:rFonts w:ascii="Times New Roman" w:eastAsia="Times New Roman" w:hAnsi="Times New Roman"/>
                <w:sz w:val="24"/>
                <w:szCs w:val="24"/>
              </w:rPr>
              <w:t>Nr</w:t>
            </w:r>
            <w:r w:rsidRPr="00B30F76">
              <w:rPr>
                <w:rFonts w:ascii="Times New Roman" w:eastAsia="Times New Roman" w:hAnsi="Times New Roman"/>
                <w:sz w:val="24"/>
                <w:szCs w:val="24"/>
              </w:rPr>
              <w:t>.</w:t>
            </w:r>
            <w:r w:rsidR="00B51CD6">
              <w:rPr>
                <w:rFonts w:ascii="Times New Roman" w:eastAsia="Times New Roman" w:hAnsi="Times New Roman"/>
                <w:sz w:val="24"/>
                <w:szCs w:val="24"/>
              </w:rPr>
              <w:t xml:space="preserve"> </w:t>
            </w:r>
            <w:r w:rsidR="00B173F7" w:rsidRPr="00B30F76">
              <w:rPr>
                <w:rFonts w:ascii="Times New Roman" w:eastAsia="Times New Roman" w:hAnsi="Times New Roman"/>
                <w:sz w:val="24"/>
                <w:szCs w:val="24"/>
              </w:rPr>
              <w:t>LT</w:t>
            </w:r>
            <w:r w:rsidRPr="00B30F76">
              <w:rPr>
                <w:rFonts w:ascii="Times New Roman" w:eastAsia="Times New Roman" w:hAnsi="Times New Roman"/>
                <w:sz w:val="24"/>
                <w:szCs w:val="24"/>
              </w:rPr>
              <w:t>15</w:t>
            </w:r>
            <w:r w:rsidR="00091212">
              <w:rPr>
                <w:rFonts w:ascii="Times New Roman" w:eastAsia="Times New Roman" w:hAnsi="Times New Roman"/>
                <w:sz w:val="24"/>
                <w:szCs w:val="24"/>
              </w:rPr>
              <w:t xml:space="preserve"> </w:t>
            </w:r>
            <w:r w:rsidRPr="00B30F76">
              <w:rPr>
                <w:rFonts w:ascii="Times New Roman" w:eastAsia="Times New Roman" w:hAnsi="Times New Roman"/>
                <w:sz w:val="24"/>
                <w:szCs w:val="24"/>
              </w:rPr>
              <w:t>4010</w:t>
            </w:r>
            <w:r w:rsidR="00091212">
              <w:rPr>
                <w:rFonts w:ascii="Times New Roman" w:eastAsia="Times New Roman" w:hAnsi="Times New Roman"/>
                <w:sz w:val="24"/>
                <w:szCs w:val="24"/>
              </w:rPr>
              <w:t xml:space="preserve"> </w:t>
            </w:r>
            <w:r w:rsidRPr="00B30F76">
              <w:rPr>
                <w:rFonts w:ascii="Times New Roman" w:eastAsia="Times New Roman" w:hAnsi="Times New Roman"/>
                <w:sz w:val="24"/>
                <w:szCs w:val="24"/>
              </w:rPr>
              <w:t>0402</w:t>
            </w:r>
            <w:r w:rsidR="00091212">
              <w:rPr>
                <w:rFonts w:ascii="Times New Roman" w:eastAsia="Times New Roman" w:hAnsi="Times New Roman"/>
                <w:sz w:val="24"/>
                <w:szCs w:val="24"/>
              </w:rPr>
              <w:t xml:space="preserve"> </w:t>
            </w:r>
            <w:r w:rsidRPr="00B30F76">
              <w:rPr>
                <w:rFonts w:ascii="Times New Roman" w:eastAsia="Times New Roman" w:hAnsi="Times New Roman"/>
                <w:sz w:val="24"/>
                <w:szCs w:val="24"/>
              </w:rPr>
              <w:t>0039</w:t>
            </w:r>
            <w:r w:rsidR="00091212">
              <w:rPr>
                <w:rFonts w:ascii="Times New Roman" w:eastAsia="Times New Roman" w:hAnsi="Times New Roman"/>
                <w:sz w:val="24"/>
                <w:szCs w:val="24"/>
              </w:rPr>
              <w:t xml:space="preserve"> </w:t>
            </w:r>
            <w:r w:rsidRPr="00B30F76">
              <w:rPr>
                <w:rFonts w:ascii="Times New Roman" w:eastAsia="Times New Roman" w:hAnsi="Times New Roman"/>
                <w:sz w:val="24"/>
                <w:szCs w:val="24"/>
              </w:rPr>
              <w:t>4546</w:t>
            </w:r>
          </w:p>
          <w:p w:rsidR="00F153AB" w:rsidRDefault="00F153AB" w:rsidP="0037572D">
            <w:pPr>
              <w:spacing w:after="0" w:line="240" w:lineRule="auto"/>
              <w:rPr>
                <w:rFonts w:ascii="Times New Roman" w:eastAsia="Times New Roman" w:hAnsi="Times New Roman"/>
                <w:sz w:val="24"/>
                <w:szCs w:val="24"/>
              </w:rPr>
            </w:pPr>
          </w:p>
          <w:p w:rsidR="00B64BAC" w:rsidRDefault="00B64BAC" w:rsidP="0037572D">
            <w:pPr>
              <w:spacing w:after="0" w:line="240" w:lineRule="auto"/>
              <w:rPr>
                <w:rFonts w:ascii="Times New Roman" w:eastAsia="Times New Roman" w:hAnsi="Times New Roman"/>
                <w:sz w:val="24"/>
                <w:szCs w:val="24"/>
              </w:rPr>
            </w:pPr>
          </w:p>
          <w:p w:rsidR="00D037C2" w:rsidRPr="00B30F76" w:rsidRDefault="00B173F7" w:rsidP="00DB3911">
            <w:pPr>
              <w:spacing w:after="0" w:line="240" w:lineRule="auto"/>
              <w:rPr>
                <w:rFonts w:ascii="Times New Roman" w:eastAsia="Times New Roman" w:hAnsi="Times New Roman"/>
                <w:sz w:val="24"/>
                <w:szCs w:val="24"/>
              </w:rPr>
            </w:pPr>
            <w:r w:rsidRPr="00B30F76">
              <w:rPr>
                <w:rFonts w:ascii="Times New Roman" w:eastAsia="Times New Roman" w:hAnsi="Times New Roman"/>
                <w:sz w:val="24"/>
                <w:szCs w:val="24"/>
              </w:rPr>
              <w:t>Administracijos direktorius</w:t>
            </w:r>
          </w:p>
          <w:p w:rsidR="0037572D" w:rsidRPr="00B30F76" w:rsidRDefault="000554F3" w:rsidP="00DB3911">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Justas Ruškys </w:t>
            </w:r>
          </w:p>
          <w:p w:rsidR="0037572D" w:rsidRPr="00B30F76" w:rsidRDefault="0037572D" w:rsidP="00DB3911">
            <w:pPr>
              <w:spacing w:after="0" w:line="240" w:lineRule="auto"/>
              <w:rPr>
                <w:rFonts w:ascii="Times New Roman" w:eastAsia="Times New Roman" w:hAnsi="Times New Roman"/>
                <w:sz w:val="24"/>
                <w:szCs w:val="24"/>
              </w:rPr>
            </w:pPr>
          </w:p>
        </w:tc>
      </w:tr>
      <w:tr w:rsidR="0037572D" w:rsidRPr="00DB3911" w:rsidTr="00B64BAC">
        <w:trPr>
          <w:gridBefore w:val="1"/>
          <w:gridAfter w:val="1"/>
          <w:wBefore w:w="817" w:type="dxa"/>
          <w:wAfter w:w="707" w:type="dxa"/>
          <w:trHeight w:val="151"/>
        </w:trPr>
        <w:tc>
          <w:tcPr>
            <w:tcW w:w="4680" w:type="dxa"/>
            <w:gridSpan w:val="2"/>
          </w:tcPr>
          <w:p w:rsidR="0037572D" w:rsidRPr="0037572D" w:rsidRDefault="0037572D" w:rsidP="00DB3911">
            <w:pPr>
              <w:spacing w:after="0" w:line="240" w:lineRule="auto"/>
              <w:rPr>
                <w:rFonts w:ascii="Times New Roman" w:eastAsia="Times New Roman" w:hAnsi="Times New Roman"/>
                <w:bCs/>
                <w:sz w:val="24"/>
                <w:szCs w:val="24"/>
              </w:rPr>
            </w:pPr>
          </w:p>
        </w:tc>
        <w:tc>
          <w:tcPr>
            <w:tcW w:w="4428" w:type="dxa"/>
          </w:tcPr>
          <w:p w:rsidR="0037572D" w:rsidRPr="00DB3911" w:rsidRDefault="0037572D" w:rsidP="00DB3911">
            <w:pPr>
              <w:spacing w:after="0" w:line="240" w:lineRule="auto"/>
              <w:rPr>
                <w:rFonts w:ascii="Times New Roman" w:eastAsia="Times New Roman" w:hAnsi="Times New Roman"/>
                <w:sz w:val="24"/>
                <w:szCs w:val="24"/>
              </w:rPr>
            </w:pPr>
          </w:p>
        </w:tc>
      </w:tr>
    </w:tbl>
    <w:p w:rsidR="00791F6A" w:rsidRDefault="00791F6A" w:rsidP="0072583C">
      <w:pPr>
        <w:tabs>
          <w:tab w:val="left" w:pos="5430"/>
        </w:tabs>
      </w:pPr>
    </w:p>
    <w:sectPr w:rsidR="00791F6A" w:rsidSect="00C10CCF">
      <w:pgSz w:w="11906" w:h="16838"/>
      <w:pgMar w:top="994" w:right="706" w:bottom="994" w:left="2275" w:header="562" w:footer="562"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00620"/>
    <w:multiLevelType w:val="multilevel"/>
    <w:tmpl w:val="0EA8AB24"/>
    <w:lvl w:ilvl="0">
      <w:start w:val="2"/>
      <w:numFmt w:val="decimal"/>
      <w:lvlText w:val="%1."/>
      <w:lvlJc w:val="left"/>
      <w:pPr>
        <w:tabs>
          <w:tab w:val="num" w:pos="510"/>
        </w:tabs>
        <w:ind w:left="510" w:hanging="510"/>
      </w:pPr>
    </w:lvl>
    <w:lvl w:ilvl="1">
      <w:start w:val="1"/>
      <w:numFmt w:val="decimal"/>
      <w:lvlText w:val="%1.%2."/>
      <w:lvlJc w:val="left"/>
      <w:pPr>
        <w:tabs>
          <w:tab w:val="num" w:pos="510"/>
        </w:tabs>
        <w:ind w:left="510" w:hanging="51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20B15382"/>
    <w:multiLevelType w:val="multilevel"/>
    <w:tmpl w:val="EA34837C"/>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37D11ADF"/>
    <w:multiLevelType w:val="hybridMultilevel"/>
    <w:tmpl w:val="1A8A62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733AB"/>
    <w:multiLevelType w:val="multilevel"/>
    <w:tmpl w:val="DD24402E"/>
    <w:lvl w:ilvl="0">
      <w:start w:val="5"/>
      <w:numFmt w:val="decimal"/>
      <w:lvlText w:val="%1."/>
      <w:lvlJc w:val="left"/>
      <w:pPr>
        <w:tabs>
          <w:tab w:val="num" w:pos="870"/>
        </w:tabs>
        <w:ind w:left="870" w:hanging="870"/>
      </w:pPr>
      <w:rPr>
        <w:color w:val="auto"/>
      </w:rPr>
    </w:lvl>
    <w:lvl w:ilvl="1">
      <w:start w:val="1"/>
      <w:numFmt w:val="decimal"/>
      <w:lvlText w:val="%1.%2."/>
      <w:lvlJc w:val="left"/>
      <w:pPr>
        <w:tabs>
          <w:tab w:val="num" w:pos="1437"/>
        </w:tabs>
        <w:ind w:left="1437" w:hanging="870"/>
      </w:pPr>
      <w:rPr>
        <w:color w:val="auto"/>
      </w:rPr>
    </w:lvl>
    <w:lvl w:ilvl="2">
      <w:start w:val="1"/>
      <w:numFmt w:val="decimal"/>
      <w:lvlText w:val="%1.%2.%3."/>
      <w:lvlJc w:val="left"/>
      <w:pPr>
        <w:tabs>
          <w:tab w:val="num" w:pos="2004"/>
        </w:tabs>
        <w:ind w:left="2004" w:hanging="870"/>
      </w:pPr>
      <w:rPr>
        <w:color w:val="auto"/>
      </w:rPr>
    </w:lvl>
    <w:lvl w:ilvl="3">
      <w:start w:val="1"/>
      <w:numFmt w:val="decimal"/>
      <w:lvlText w:val="%1.%2.%3.%4."/>
      <w:lvlJc w:val="left"/>
      <w:pPr>
        <w:tabs>
          <w:tab w:val="num" w:pos="2571"/>
        </w:tabs>
        <w:ind w:left="2571" w:hanging="870"/>
      </w:pPr>
      <w:rPr>
        <w:color w:val="auto"/>
      </w:rPr>
    </w:lvl>
    <w:lvl w:ilvl="4">
      <w:start w:val="1"/>
      <w:numFmt w:val="decimal"/>
      <w:lvlText w:val="%1.%2.%3.%4.%5."/>
      <w:lvlJc w:val="left"/>
      <w:pPr>
        <w:tabs>
          <w:tab w:val="num" w:pos="3348"/>
        </w:tabs>
        <w:ind w:left="3348" w:hanging="1080"/>
      </w:pPr>
      <w:rPr>
        <w:color w:val="auto"/>
      </w:rPr>
    </w:lvl>
    <w:lvl w:ilvl="5">
      <w:start w:val="1"/>
      <w:numFmt w:val="decimal"/>
      <w:lvlText w:val="%1.%2.%3.%4.%5.%6."/>
      <w:lvlJc w:val="left"/>
      <w:pPr>
        <w:tabs>
          <w:tab w:val="num" w:pos="3915"/>
        </w:tabs>
        <w:ind w:left="3915" w:hanging="1080"/>
      </w:pPr>
      <w:rPr>
        <w:color w:val="auto"/>
      </w:rPr>
    </w:lvl>
    <w:lvl w:ilvl="6">
      <w:start w:val="1"/>
      <w:numFmt w:val="decimal"/>
      <w:lvlText w:val="%1.%2.%3.%4.%5.%6.%7."/>
      <w:lvlJc w:val="left"/>
      <w:pPr>
        <w:tabs>
          <w:tab w:val="num" w:pos="4842"/>
        </w:tabs>
        <w:ind w:left="4842" w:hanging="1440"/>
      </w:pPr>
      <w:rPr>
        <w:color w:val="auto"/>
      </w:rPr>
    </w:lvl>
    <w:lvl w:ilvl="7">
      <w:start w:val="1"/>
      <w:numFmt w:val="decimal"/>
      <w:lvlText w:val="%1.%2.%3.%4.%5.%6.%7.%8."/>
      <w:lvlJc w:val="left"/>
      <w:pPr>
        <w:tabs>
          <w:tab w:val="num" w:pos="5409"/>
        </w:tabs>
        <w:ind w:left="5409" w:hanging="1440"/>
      </w:pPr>
      <w:rPr>
        <w:color w:val="auto"/>
      </w:rPr>
    </w:lvl>
    <w:lvl w:ilvl="8">
      <w:start w:val="1"/>
      <w:numFmt w:val="decimal"/>
      <w:lvlText w:val="%1.%2.%3.%4.%5.%6.%7.%8.%9."/>
      <w:lvlJc w:val="left"/>
      <w:pPr>
        <w:tabs>
          <w:tab w:val="num" w:pos="6336"/>
        </w:tabs>
        <w:ind w:left="6336" w:hanging="1800"/>
      </w:pPr>
      <w:rPr>
        <w:color w:val="auto"/>
      </w:rPr>
    </w:lvl>
  </w:abstractNum>
  <w:abstractNum w:abstractNumId="4" w15:restartNumberingAfterBreak="0">
    <w:nsid w:val="64DC1EAF"/>
    <w:multiLevelType w:val="multilevel"/>
    <w:tmpl w:val="9B2422F8"/>
    <w:lvl w:ilvl="0">
      <w:start w:val="8"/>
      <w:numFmt w:val="decimal"/>
      <w:lvlText w:val="%1"/>
      <w:lvlJc w:val="left"/>
      <w:pPr>
        <w:tabs>
          <w:tab w:val="num" w:pos="570"/>
        </w:tabs>
        <w:ind w:left="570" w:hanging="570"/>
      </w:pPr>
    </w:lvl>
    <w:lvl w:ilvl="1">
      <w:start w:val="3"/>
      <w:numFmt w:val="decimal"/>
      <w:lvlText w:val="%1.%2"/>
      <w:lvlJc w:val="left"/>
      <w:pPr>
        <w:tabs>
          <w:tab w:val="num" w:pos="1137"/>
        </w:tabs>
        <w:ind w:left="1137" w:hanging="570"/>
      </w:p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5" w15:restartNumberingAfterBreak="0">
    <w:nsid w:val="657E6E97"/>
    <w:multiLevelType w:val="multilevel"/>
    <w:tmpl w:val="CF6026A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b w:val="0"/>
        <w:bCs/>
      </w:rPr>
    </w:lvl>
    <w:lvl w:ilvl="2">
      <w:start w:val="1"/>
      <w:numFmt w:val="decimal"/>
      <w:isLgl/>
      <w:lvlText w:val="%1.%2.%3."/>
      <w:lvlJc w:val="left"/>
      <w:pPr>
        <w:tabs>
          <w:tab w:val="num" w:pos="720"/>
        </w:tabs>
        <w:ind w:left="720" w:hanging="720"/>
      </w:pPr>
      <w:rPr>
        <w:rFonts w:hint="default"/>
        <w:b w:val="0"/>
        <w:bCs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15:restartNumberingAfterBreak="0">
    <w:nsid w:val="6A836E76"/>
    <w:multiLevelType w:val="multilevel"/>
    <w:tmpl w:val="DDDCCC68"/>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1047"/>
        </w:tabs>
        <w:ind w:left="1047"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15:restartNumberingAfterBreak="0">
    <w:nsid w:val="6FF611FC"/>
    <w:multiLevelType w:val="multilevel"/>
    <w:tmpl w:val="3048B8A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8953F8"/>
    <w:multiLevelType w:val="hybridMultilevel"/>
    <w:tmpl w:val="1530525E"/>
    <w:lvl w:ilvl="0" w:tplc="5F001CBE">
      <w:start w:val="1"/>
      <w:numFmt w:val="decimal"/>
      <w:lvlText w:val="%1."/>
      <w:lvlJc w:val="left"/>
      <w:pPr>
        <w:ind w:left="644"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91129451">
    <w:abstractNumId w:val="5"/>
  </w:num>
  <w:num w:numId="2" w16cid:durableId="46729273">
    <w:abstractNumId w:val="7"/>
  </w:num>
  <w:num w:numId="3" w16cid:durableId="1705715463">
    <w:abstractNumId w:val="8"/>
  </w:num>
  <w:num w:numId="4" w16cid:durableId="1207837188">
    <w:abstractNumId w:val="2"/>
  </w:num>
  <w:num w:numId="5" w16cid:durableId="204702715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406527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6833239">
    <w:abstractNumId w:val="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81409">
    <w:abstractNumId w:val="6"/>
  </w:num>
  <w:num w:numId="9" w16cid:durableId="2106075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7r7mVTeimwTdSAH32tO+SL5dcpFXZQNwbMv9gifjizdKiF6/i1UHndx+3OZ708e68pzR7EDQvdCfGWkG3MO1bQ==" w:salt="mWut7rzeItRH+Enaw9mZkg=="/>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911"/>
    <w:rsid w:val="00030A8D"/>
    <w:rsid w:val="00036915"/>
    <w:rsid w:val="00046755"/>
    <w:rsid w:val="000516FC"/>
    <w:rsid w:val="00053F34"/>
    <w:rsid w:val="000554F3"/>
    <w:rsid w:val="000723AB"/>
    <w:rsid w:val="00091212"/>
    <w:rsid w:val="000D1FA4"/>
    <w:rsid w:val="000D5B74"/>
    <w:rsid w:val="000D622E"/>
    <w:rsid w:val="00102804"/>
    <w:rsid w:val="00121F02"/>
    <w:rsid w:val="0012773F"/>
    <w:rsid w:val="00142EBB"/>
    <w:rsid w:val="0015210F"/>
    <w:rsid w:val="00183C38"/>
    <w:rsid w:val="001928D7"/>
    <w:rsid w:val="00197D0D"/>
    <w:rsid w:val="001C1B85"/>
    <w:rsid w:val="001F627A"/>
    <w:rsid w:val="002062C8"/>
    <w:rsid w:val="0021217E"/>
    <w:rsid w:val="0022191D"/>
    <w:rsid w:val="00236751"/>
    <w:rsid w:val="00251E05"/>
    <w:rsid w:val="00266627"/>
    <w:rsid w:val="00271418"/>
    <w:rsid w:val="002726CC"/>
    <w:rsid w:val="002A4068"/>
    <w:rsid w:val="002C3ABD"/>
    <w:rsid w:val="002F1D12"/>
    <w:rsid w:val="002F317B"/>
    <w:rsid w:val="00306A82"/>
    <w:rsid w:val="0031107E"/>
    <w:rsid w:val="00320826"/>
    <w:rsid w:val="003309FC"/>
    <w:rsid w:val="00335E60"/>
    <w:rsid w:val="003400FC"/>
    <w:rsid w:val="00350A29"/>
    <w:rsid w:val="0037572D"/>
    <w:rsid w:val="00383B0C"/>
    <w:rsid w:val="003D0561"/>
    <w:rsid w:val="003D16A0"/>
    <w:rsid w:val="003D19CC"/>
    <w:rsid w:val="003E314C"/>
    <w:rsid w:val="003F2147"/>
    <w:rsid w:val="003F4B6F"/>
    <w:rsid w:val="004117FD"/>
    <w:rsid w:val="00421B41"/>
    <w:rsid w:val="00422ABC"/>
    <w:rsid w:val="00427B0B"/>
    <w:rsid w:val="00431CBD"/>
    <w:rsid w:val="004418E8"/>
    <w:rsid w:val="00450D7A"/>
    <w:rsid w:val="00472895"/>
    <w:rsid w:val="0048452D"/>
    <w:rsid w:val="004871BC"/>
    <w:rsid w:val="00494180"/>
    <w:rsid w:val="004B3084"/>
    <w:rsid w:val="004D019E"/>
    <w:rsid w:val="004D4212"/>
    <w:rsid w:val="004F2062"/>
    <w:rsid w:val="005035E3"/>
    <w:rsid w:val="005164C5"/>
    <w:rsid w:val="005344AB"/>
    <w:rsid w:val="00535556"/>
    <w:rsid w:val="00545049"/>
    <w:rsid w:val="0055178D"/>
    <w:rsid w:val="00557548"/>
    <w:rsid w:val="00570C3D"/>
    <w:rsid w:val="005809DA"/>
    <w:rsid w:val="0058344D"/>
    <w:rsid w:val="005D261A"/>
    <w:rsid w:val="005F3B76"/>
    <w:rsid w:val="006200B8"/>
    <w:rsid w:val="006260D1"/>
    <w:rsid w:val="00636D1B"/>
    <w:rsid w:val="0066546D"/>
    <w:rsid w:val="00671176"/>
    <w:rsid w:val="00682703"/>
    <w:rsid w:val="0069595D"/>
    <w:rsid w:val="006A3CFC"/>
    <w:rsid w:val="006B4F91"/>
    <w:rsid w:val="00704A88"/>
    <w:rsid w:val="00705E7D"/>
    <w:rsid w:val="00707BCD"/>
    <w:rsid w:val="00710E85"/>
    <w:rsid w:val="0072583C"/>
    <w:rsid w:val="007369F9"/>
    <w:rsid w:val="007526CE"/>
    <w:rsid w:val="00753387"/>
    <w:rsid w:val="00767488"/>
    <w:rsid w:val="007719CE"/>
    <w:rsid w:val="00784EF5"/>
    <w:rsid w:val="00791F6A"/>
    <w:rsid w:val="007C6F1B"/>
    <w:rsid w:val="007C70D3"/>
    <w:rsid w:val="007D4657"/>
    <w:rsid w:val="00810403"/>
    <w:rsid w:val="00815DD6"/>
    <w:rsid w:val="0083514A"/>
    <w:rsid w:val="00854C0D"/>
    <w:rsid w:val="008564BE"/>
    <w:rsid w:val="008908D0"/>
    <w:rsid w:val="008A3159"/>
    <w:rsid w:val="008B0C55"/>
    <w:rsid w:val="008C033F"/>
    <w:rsid w:val="008D6D09"/>
    <w:rsid w:val="008F63BE"/>
    <w:rsid w:val="00903D66"/>
    <w:rsid w:val="00905834"/>
    <w:rsid w:val="00911F78"/>
    <w:rsid w:val="009211A9"/>
    <w:rsid w:val="00924A86"/>
    <w:rsid w:val="00936B5E"/>
    <w:rsid w:val="00941674"/>
    <w:rsid w:val="0094239E"/>
    <w:rsid w:val="00945D72"/>
    <w:rsid w:val="009500CC"/>
    <w:rsid w:val="00960370"/>
    <w:rsid w:val="0096598F"/>
    <w:rsid w:val="00984D5B"/>
    <w:rsid w:val="009A0905"/>
    <w:rsid w:val="009A0F4B"/>
    <w:rsid w:val="009D1530"/>
    <w:rsid w:val="009E2BDC"/>
    <w:rsid w:val="009F3300"/>
    <w:rsid w:val="00A15AF6"/>
    <w:rsid w:val="00A30A1F"/>
    <w:rsid w:val="00A951AB"/>
    <w:rsid w:val="00AA32AB"/>
    <w:rsid w:val="00AD14FD"/>
    <w:rsid w:val="00AE78CE"/>
    <w:rsid w:val="00B12BA8"/>
    <w:rsid w:val="00B173F7"/>
    <w:rsid w:val="00B30F76"/>
    <w:rsid w:val="00B361A7"/>
    <w:rsid w:val="00B51CD6"/>
    <w:rsid w:val="00B5457F"/>
    <w:rsid w:val="00B64BAC"/>
    <w:rsid w:val="00B66F19"/>
    <w:rsid w:val="00B754B5"/>
    <w:rsid w:val="00B779B6"/>
    <w:rsid w:val="00B80DEB"/>
    <w:rsid w:val="00B964DD"/>
    <w:rsid w:val="00BA2637"/>
    <w:rsid w:val="00C10CCF"/>
    <w:rsid w:val="00C128A9"/>
    <w:rsid w:val="00C15233"/>
    <w:rsid w:val="00C15931"/>
    <w:rsid w:val="00C20C1C"/>
    <w:rsid w:val="00C22556"/>
    <w:rsid w:val="00C335D0"/>
    <w:rsid w:val="00C534A4"/>
    <w:rsid w:val="00C74BC5"/>
    <w:rsid w:val="00C8520C"/>
    <w:rsid w:val="00C92EDD"/>
    <w:rsid w:val="00C932A2"/>
    <w:rsid w:val="00C943E5"/>
    <w:rsid w:val="00C9448C"/>
    <w:rsid w:val="00CD5CE6"/>
    <w:rsid w:val="00CD7996"/>
    <w:rsid w:val="00CE1AC8"/>
    <w:rsid w:val="00CE762A"/>
    <w:rsid w:val="00D00687"/>
    <w:rsid w:val="00D037C2"/>
    <w:rsid w:val="00D04576"/>
    <w:rsid w:val="00D066E7"/>
    <w:rsid w:val="00D113DC"/>
    <w:rsid w:val="00D11F6C"/>
    <w:rsid w:val="00D32105"/>
    <w:rsid w:val="00D3223C"/>
    <w:rsid w:val="00D37272"/>
    <w:rsid w:val="00D60496"/>
    <w:rsid w:val="00D675F1"/>
    <w:rsid w:val="00D71449"/>
    <w:rsid w:val="00DB0541"/>
    <w:rsid w:val="00DB3911"/>
    <w:rsid w:val="00DB6200"/>
    <w:rsid w:val="00E012F9"/>
    <w:rsid w:val="00E0555A"/>
    <w:rsid w:val="00E14E67"/>
    <w:rsid w:val="00E342B5"/>
    <w:rsid w:val="00E35B8F"/>
    <w:rsid w:val="00E47401"/>
    <w:rsid w:val="00E57755"/>
    <w:rsid w:val="00E63722"/>
    <w:rsid w:val="00E8755E"/>
    <w:rsid w:val="00EA4542"/>
    <w:rsid w:val="00EB58AA"/>
    <w:rsid w:val="00ED15C0"/>
    <w:rsid w:val="00EE7925"/>
    <w:rsid w:val="00EF0ECD"/>
    <w:rsid w:val="00EF6B8F"/>
    <w:rsid w:val="00F053E6"/>
    <w:rsid w:val="00F06AAB"/>
    <w:rsid w:val="00F153AB"/>
    <w:rsid w:val="00F20B72"/>
    <w:rsid w:val="00F4127A"/>
    <w:rsid w:val="00F41C81"/>
    <w:rsid w:val="00F52BC2"/>
    <w:rsid w:val="00F55614"/>
    <w:rsid w:val="00F57E89"/>
    <w:rsid w:val="00F77E75"/>
    <w:rsid w:val="00F858E3"/>
    <w:rsid w:val="00F87586"/>
    <w:rsid w:val="00F90D79"/>
    <w:rsid w:val="00F956F9"/>
    <w:rsid w:val="00FE1701"/>
    <w:rsid w:val="00FF5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phone"/>
  <w:shapeDefaults>
    <o:shapedefaults v:ext="edit" spidmax="1026"/>
    <o:shapelayout v:ext="edit">
      <o:idmap v:ext="edit" data="1"/>
    </o:shapelayout>
  </w:shapeDefaults>
  <w:decimalSymbol w:val=","/>
  <w:listSeparator w:val=";"/>
  <w14:docId w14:val="466A4D28"/>
  <w15:docId w15:val="{438C52F3-9C05-456D-A83D-59C6A1E97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11F78"/>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911F78"/>
    <w:rPr>
      <w:rFonts w:ascii="Segoe UI" w:hAnsi="Segoe UI" w:cs="Segoe UI"/>
      <w:sz w:val="18"/>
      <w:szCs w:val="18"/>
      <w:lang w:eastAsia="en-US"/>
    </w:rPr>
  </w:style>
  <w:style w:type="paragraph" w:styleId="Sraopastraipa">
    <w:name w:val="List Paragraph"/>
    <w:basedOn w:val="prastasis"/>
    <w:uiPriority w:val="34"/>
    <w:qFormat/>
    <w:rsid w:val="00984D5B"/>
    <w:pPr>
      <w:ind w:left="720"/>
      <w:contextualSpacing/>
    </w:pPr>
  </w:style>
  <w:style w:type="character" w:styleId="Komentaronuoroda">
    <w:name w:val="annotation reference"/>
    <w:basedOn w:val="Numatytasispastraiposriftas"/>
    <w:uiPriority w:val="99"/>
    <w:semiHidden/>
    <w:unhideWhenUsed/>
    <w:rsid w:val="00D066E7"/>
    <w:rPr>
      <w:sz w:val="16"/>
      <w:szCs w:val="16"/>
    </w:rPr>
  </w:style>
  <w:style w:type="paragraph" w:styleId="Komentarotekstas">
    <w:name w:val="annotation text"/>
    <w:basedOn w:val="prastasis"/>
    <w:link w:val="KomentarotekstasDiagrama"/>
    <w:uiPriority w:val="99"/>
    <w:semiHidden/>
    <w:unhideWhenUsed/>
    <w:rsid w:val="00D066E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066E7"/>
    <w:rPr>
      <w:lang w:eastAsia="en-US"/>
    </w:rPr>
  </w:style>
  <w:style w:type="paragraph" w:styleId="Komentarotema">
    <w:name w:val="annotation subject"/>
    <w:basedOn w:val="Komentarotekstas"/>
    <w:next w:val="Komentarotekstas"/>
    <w:link w:val="KomentarotemaDiagrama"/>
    <w:uiPriority w:val="99"/>
    <w:semiHidden/>
    <w:unhideWhenUsed/>
    <w:rsid w:val="00D066E7"/>
    <w:rPr>
      <w:b/>
      <w:bCs/>
    </w:rPr>
  </w:style>
  <w:style w:type="character" w:customStyle="1" w:styleId="KomentarotemaDiagrama">
    <w:name w:val="Komentaro tema Diagrama"/>
    <w:basedOn w:val="KomentarotekstasDiagrama"/>
    <w:link w:val="Komentarotema"/>
    <w:uiPriority w:val="99"/>
    <w:semiHidden/>
    <w:rsid w:val="00D066E7"/>
    <w:rPr>
      <w:b/>
      <w:bCs/>
      <w:lang w:eastAsia="en-US"/>
    </w:rPr>
  </w:style>
  <w:style w:type="paragraph" w:styleId="Pataisymai">
    <w:name w:val="Revision"/>
    <w:hidden/>
    <w:uiPriority w:val="99"/>
    <w:semiHidden/>
    <w:rsid w:val="00854C0D"/>
    <w:rPr>
      <w:sz w:val="22"/>
      <w:szCs w:val="22"/>
      <w:lang w:eastAsia="en-US"/>
    </w:rPr>
  </w:style>
  <w:style w:type="character" w:styleId="Hipersaitas">
    <w:name w:val="Hyperlink"/>
    <w:basedOn w:val="Numatytasispastraiposriftas"/>
    <w:uiPriority w:val="99"/>
    <w:unhideWhenUsed/>
    <w:rsid w:val="00271418"/>
    <w:rPr>
      <w:color w:val="0563C1" w:themeColor="hyperlink"/>
      <w:u w:val="single"/>
    </w:rPr>
  </w:style>
  <w:style w:type="character" w:styleId="Neapdorotaspaminjimas">
    <w:name w:val="Unresolved Mention"/>
    <w:basedOn w:val="Numatytasispastraiposriftas"/>
    <w:uiPriority w:val="99"/>
    <w:semiHidden/>
    <w:unhideWhenUsed/>
    <w:rsid w:val="00271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864606">
      <w:bodyDiv w:val="1"/>
      <w:marLeft w:val="0"/>
      <w:marRight w:val="0"/>
      <w:marTop w:val="0"/>
      <w:marBottom w:val="0"/>
      <w:divBdr>
        <w:top w:val="none" w:sz="0" w:space="0" w:color="auto"/>
        <w:left w:val="none" w:sz="0" w:space="0" w:color="auto"/>
        <w:bottom w:val="none" w:sz="0" w:space="0" w:color="auto"/>
        <w:right w:val="none" w:sz="0" w:space="0" w:color="auto"/>
      </w:divBdr>
    </w:div>
    <w:div w:id="643657967">
      <w:bodyDiv w:val="1"/>
      <w:marLeft w:val="0"/>
      <w:marRight w:val="0"/>
      <w:marTop w:val="0"/>
      <w:marBottom w:val="0"/>
      <w:divBdr>
        <w:top w:val="none" w:sz="0" w:space="0" w:color="auto"/>
        <w:left w:val="none" w:sz="0" w:space="0" w:color="auto"/>
        <w:bottom w:val="none" w:sz="0" w:space="0" w:color="auto"/>
        <w:right w:val="none" w:sz="0" w:space="0" w:color="auto"/>
      </w:divBdr>
    </w:div>
    <w:div w:id="859927855">
      <w:bodyDiv w:val="1"/>
      <w:marLeft w:val="0"/>
      <w:marRight w:val="0"/>
      <w:marTop w:val="0"/>
      <w:marBottom w:val="0"/>
      <w:divBdr>
        <w:top w:val="none" w:sz="0" w:space="0" w:color="auto"/>
        <w:left w:val="none" w:sz="0" w:space="0" w:color="auto"/>
        <w:bottom w:val="none" w:sz="0" w:space="0" w:color="auto"/>
        <w:right w:val="none" w:sz="0" w:space="0" w:color="auto"/>
      </w:divBdr>
    </w:div>
    <w:div w:id="1976373924">
      <w:bodyDiv w:val="1"/>
      <w:marLeft w:val="0"/>
      <w:marRight w:val="0"/>
      <w:marTop w:val="0"/>
      <w:marBottom w:val="0"/>
      <w:divBdr>
        <w:top w:val="none" w:sz="0" w:space="0" w:color="auto"/>
        <w:left w:val="none" w:sz="0" w:space="0" w:color="auto"/>
        <w:bottom w:val="none" w:sz="0" w:space="0" w:color="auto"/>
        <w:right w:val="none" w:sz="0" w:space="0" w:color="auto"/>
      </w:divBdr>
    </w:div>
    <w:div w:id="21074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b.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slengiuslenis.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CBED1-35FF-4A1F-9F1B-361AC871A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9254</Words>
  <Characters>5275</Characters>
  <Application>Microsoft Office Word</Application>
  <DocSecurity>8</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Kampas</dc:creator>
  <cp:lastModifiedBy>Viktorija Bakšinskytė</cp:lastModifiedBy>
  <cp:revision>1</cp:revision>
  <cp:lastPrinted>2021-11-08T07:40:00Z</cp:lastPrinted>
  <dcterms:created xsi:type="dcterms:W3CDTF">2026-04-15T05:45:00Z</dcterms:created>
  <dcterms:modified xsi:type="dcterms:W3CDTF">2026-04-15T05:45:00Z</dcterms:modified>
</cp:coreProperties>
</file>